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75" w:rsidRDefault="00251975" w:rsidP="00251975">
      <w:pPr>
        <w:pStyle w:val="Style"/>
        <w:spacing w:after="120"/>
        <w:ind w:left="1368" w:right="1387"/>
        <w:jc w:val="center"/>
        <w:rPr>
          <w:rFonts w:ascii="Univers" w:hAnsi="Univers"/>
          <w:b/>
          <w:bCs/>
          <w:color w:val="35353D"/>
          <w:w w:val="111"/>
          <w:sz w:val="20"/>
          <w:szCs w:val="20"/>
          <w:lang w:bidi="he-IL"/>
        </w:rPr>
      </w:pPr>
      <w:r w:rsidRPr="00DE1DAF">
        <w:rPr>
          <w:rFonts w:ascii="Univers" w:hAnsi="Univers"/>
          <w:b/>
          <w:bCs/>
          <w:color w:val="35353D"/>
          <w:w w:val="111"/>
          <w:sz w:val="20"/>
          <w:szCs w:val="20"/>
          <w:lang w:bidi="he-IL"/>
        </w:rPr>
        <w:t>Bus</w:t>
      </w:r>
      <w:r w:rsidRPr="00DE1DAF">
        <w:rPr>
          <w:rFonts w:ascii="Univers" w:hAnsi="Univers"/>
          <w:b/>
          <w:bCs/>
          <w:color w:val="181A21"/>
          <w:w w:val="111"/>
          <w:sz w:val="20"/>
          <w:szCs w:val="20"/>
          <w:lang w:bidi="he-IL"/>
        </w:rPr>
        <w:t>i</w:t>
      </w:r>
      <w:r w:rsidRPr="00DE1DAF">
        <w:rPr>
          <w:rFonts w:ascii="Univers" w:hAnsi="Univers"/>
          <w:b/>
          <w:bCs/>
          <w:color w:val="35353D"/>
          <w:w w:val="111"/>
          <w:sz w:val="20"/>
          <w:szCs w:val="20"/>
          <w:lang w:bidi="he-IL"/>
        </w:rPr>
        <w:t>n</w:t>
      </w:r>
      <w:r w:rsidRPr="00DE1DAF">
        <w:rPr>
          <w:rFonts w:ascii="Univers" w:hAnsi="Univers"/>
          <w:b/>
          <w:bCs/>
          <w:color w:val="181A21"/>
          <w:w w:val="111"/>
          <w:sz w:val="20"/>
          <w:szCs w:val="20"/>
          <w:lang w:bidi="he-IL"/>
        </w:rPr>
        <w:t>e</w:t>
      </w:r>
      <w:r w:rsidRPr="00DE1DAF">
        <w:rPr>
          <w:rFonts w:ascii="Univers" w:hAnsi="Univers"/>
          <w:b/>
          <w:bCs/>
          <w:color w:val="35353D"/>
          <w:w w:val="111"/>
          <w:sz w:val="20"/>
          <w:szCs w:val="20"/>
          <w:lang w:bidi="he-IL"/>
        </w:rPr>
        <w:t xml:space="preserve">ss Plan Evaluation </w:t>
      </w:r>
      <w:r w:rsidRPr="00DE1DAF">
        <w:rPr>
          <w:rFonts w:ascii="Univers" w:hAnsi="Univers"/>
          <w:b/>
          <w:bCs/>
          <w:color w:val="181A21"/>
          <w:w w:val="111"/>
          <w:sz w:val="20"/>
          <w:szCs w:val="20"/>
          <w:lang w:bidi="he-IL"/>
        </w:rPr>
        <w:t>Sco</w:t>
      </w:r>
      <w:r w:rsidRPr="00DE1DAF">
        <w:rPr>
          <w:rFonts w:ascii="Univers" w:hAnsi="Univers"/>
          <w:b/>
          <w:bCs/>
          <w:color w:val="35353D"/>
          <w:w w:val="111"/>
          <w:sz w:val="20"/>
          <w:szCs w:val="20"/>
          <w:lang w:bidi="he-IL"/>
        </w:rPr>
        <w:t xml:space="preserve">recard </w:t>
      </w:r>
    </w:p>
    <w:p w:rsidR="00251975" w:rsidRPr="00DE1DAF" w:rsidRDefault="00251975" w:rsidP="00251975">
      <w:pPr>
        <w:pStyle w:val="Style"/>
        <w:tabs>
          <w:tab w:val="left" w:pos="29"/>
          <w:tab w:val="left" w:leader="underscore" w:pos="3494"/>
        </w:tabs>
        <w:spacing w:after="120"/>
        <w:ind w:right="293"/>
        <w:jc w:val="center"/>
        <w:rPr>
          <w:rFonts w:ascii="Univers" w:hAnsi="Univers"/>
          <w:color w:val="000004"/>
          <w:w w:val="107"/>
          <w:sz w:val="20"/>
          <w:szCs w:val="20"/>
          <w:lang w:bidi="he-IL"/>
        </w:rPr>
      </w:pPr>
      <w:r w:rsidRPr="00DE1DAF">
        <w:rPr>
          <w:rFonts w:ascii="Univers" w:hAnsi="Univers"/>
          <w:color w:val="000004"/>
          <w:w w:val="107"/>
          <w:sz w:val="20"/>
          <w:szCs w:val="20"/>
          <w:lang w:bidi="he-IL"/>
        </w:rPr>
        <w:t xml:space="preserve">Rating system: 1 </w:t>
      </w:r>
      <w:r w:rsidRPr="00DE1DAF">
        <w:rPr>
          <w:rFonts w:ascii="Univers" w:hAnsi="Univers" w:cs="Times New Roman"/>
          <w:color w:val="000004"/>
          <w:w w:val="78"/>
          <w:sz w:val="20"/>
          <w:szCs w:val="20"/>
          <w:lang w:bidi="he-IL"/>
        </w:rPr>
        <w:t xml:space="preserve">= </w:t>
      </w:r>
      <w:r>
        <w:rPr>
          <w:rFonts w:ascii="Univers" w:hAnsi="Univers"/>
          <w:color w:val="000004"/>
          <w:w w:val="107"/>
          <w:sz w:val="20"/>
          <w:szCs w:val="20"/>
          <w:lang w:bidi="he-IL"/>
        </w:rPr>
        <w:t>poor,</w:t>
      </w:r>
      <w:r w:rsidRPr="00DE1DAF">
        <w:rPr>
          <w:rFonts w:ascii="Univers" w:hAnsi="Univers"/>
          <w:color w:val="000004"/>
          <w:w w:val="107"/>
          <w:sz w:val="20"/>
          <w:szCs w:val="20"/>
          <w:lang w:bidi="he-IL"/>
        </w:rPr>
        <w:t xml:space="preserve"> 2 </w:t>
      </w:r>
      <w:r w:rsidRPr="00DE1DAF">
        <w:rPr>
          <w:rFonts w:ascii="Univers" w:hAnsi="Univers" w:cs="Times New Roman"/>
          <w:color w:val="000004"/>
          <w:w w:val="78"/>
          <w:sz w:val="20"/>
          <w:szCs w:val="20"/>
          <w:lang w:bidi="he-IL"/>
        </w:rPr>
        <w:t xml:space="preserve">= </w:t>
      </w:r>
      <w:r w:rsidRPr="00DE1DAF">
        <w:rPr>
          <w:rFonts w:ascii="Univers" w:hAnsi="Univers"/>
          <w:color w:val="000004"/>
          <w:w w:val="107"/>
          <w:sz w:val="20"/>
          <w:szCs w:val="20"/>
          <w:lang w:bidi="he-IL"/>
        </w:rPr>
        <w:t>fair,</w:t>
      </w:r>
      <w:r>
        <w:rPr>
          <w:rFonts w:ascii="Univers" w:hAnsi="Univers"/>
          <w:color w:val="000004"/>
          <w:w w:val="107"/>
          <w:sz w:val="20"/>
          <w:szCs w:val="20"/>
          <w:lang w:bidi="he-IL"/>
        </w:rPr>
        <w:t xml:space="preserve"> </w:t>
      </w:r>
      <w:r w:rsidRPr="00DE1DAF">
        <w:rPr>
          <w:rFonts w:ascii="Univers" w:hAnsi="Univers"/>
          <w:color w:val="000004"/>
          <w:w w:val="107"/>
          <w:sz w:val="20"/>
          <w:szCs w:val="20"/>
          <w:lang w:bidi="he-IL"/>
        </w:rPr>
        <w:t xml:space="preserve">3 </w:t>
      </w:r>
      <w:r w:rsidRPr="00DE1DAF">
        <w:rPr>
          <w:rFonts w:ascii="Univers" w:hAnsi="Univers" w:cs="Times New Roman"/>
          <w:color w:val="000004"/>
          <w:w w:val="78"/>
          <w:sz w:val="20"/>
          <w:szCs w:val="20"/>
          <w:lang w:bidi="he-IL"/>
        </w:rPr>
        <w:t xml:space="preserve">= </w:t>
      </w:r>
      <w:r w:rsidRPr="00DE1DAF">
        <w:rPr>
          <w:rFonts w:ascii="Univers" w:hAnsi="Univers"/>
          <w:color w:val="000004"/>
          <w:w w:val="107"/>
          <w:sz w:val="20"/>
          <w:szCs w:val="20"/>
          <w:lang w:bidi="he-IL"/>
        </w:rPr>
        <w:t>good,</w:t>
      </w:r>
      <w:r>
        <w:rPr>
          <w:rFonts w:ascii="Univers" w:hAnsi="Univers"/>
          <w:color w:val="000004"/>
          <w:w w:val="107"/>
          <w:sz w:val="20"/>
          <w:szCs w:val="20"/>
          <w:lang w:bidi="he-IL"/>
        </w:rPr>
        <w:t xml:space="preserve"> </w:t>
      </w:r>
      <w:r w:rsidRPr="00DE1DAF">
        <w:rPr>
          <w:rFonts w:ascii="Univers" w:hAnsi="Univers"/>
          <w:color w:val="000004"/>
          <w:w w:val="107"/>
          <w:sz w:val="20"/>
          <w:szCs w:val="20"/>
          <w:lang w:bidi="he-IL"/>
        </w:rPr>
        <w:t xml:space="preserve">4 </w:t>
      </w:r>
      <w:r w:rsidRPr="00DE1DAF">
        <w:rPr>
          <w:rFonts w:ascii="Univers" w:hAnsi="Univers" w:cs="Times New Roman"/>
          <w:color w:val="000004"/>
          <w:w w:val="78"/>
          <w:sz w:val="20"/>
          <w:szCs w:val="20"/>
          <w:lang w:bidi="he-IL"/>
        </w:rPr>
        <w:t xml:space="preserve">= </w:t>
      </w:r>
      <w:r w:rsidRPr="00DE1DAF">
        <w:rPr>
          <w:rFonts w:ascii="Univers" w:hAnsi="Univers"/>
          <w:color w:val="000004"/>
          <w:w w:val="107"/>
          <w:sz w:val="20"/>
          <w:szCs w:val="20"/>
          <w:lang w:bidi="he-IL"/>
        </w:rPr>
        <w:t>very good,</w:t>
      </w:r>
      <w:r>
        <w:rPr>
          <w:rFonts w:ascii="Univers" w:hAnsi="Univers"/>
          <w:color w:val="000004"/>
          <w:w w:val="107"/>
          <w:sz w:val="20"/>
          <w:szCs w:val="20"/>
          <w:lang w:bidi="he-IL"/>
        </w:rPr>
        <w:t xml:space="preserve"> </w:t>
      </w:r>
      <w:r w:rsidRPr="00DE1DAF">
        <w:rPr>
          <w:rFonts w:ascii="Univers" w:hAnsi="Univers"/>
          <w:color w:val="000004"/>
          <w:w w:val="107"/>
          <w:sz w:val="20"/>
          <w:szCs w:val="20"/>
          <w:lang w:bidi="he-IL"/>
        </w:rPr>
        <w:t xml:space="preserve">5 </w:t>
      </w:r>
      <w:r w:rsidRPr="00DE1DAF">
        <w:rPr>
          <w:rFonts w:ascii="Univers" w:hAnsi="Univers" w:cs="Times New Roman"/>
          <w:color w:val="000004"/>
          <w:w w:val="78"/>
          <w:sz w:val="20"/>
          <w:szCs w:val="20"/>
          <w:lang w:bidi="he-IL"/>
        </w:rPr>
        <w:t xml:space="preserve">= </w:t>
      </w:r>
      <w:r w:rsidR="00164148">
        <w:rPr>
          <w:rFonts w:ascii="Univers" w:hAnsi="Univers"/>
          <w:color w:val="000004"/>
          <w:w w:val="107"/>
          <w:sz w:val="20"/>
          <w:szCs w:val="20"/>
          <w:lang w:bidi="he-IL"/>
        </w:rPr>
        <w:t xml:space="preserve">excellent </w:t>
      </w:r>
    </w:p>
    <w:p w:rsidR="00251975" w:rsidRDefault="00251975" w:rsidP="00390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40"/>
          <w:tab w:val="left" w:pos="8607"/>
        </w:tabs>
      </w:pPr>
      <w:r>
        <w:t>Company Name:</w:t>
      </w:r>
      <w:r>
        <w:tab/>
      </w:r>
      <w:r w:rsidR="00162807">
        <w:t>_____</w:t>
      </w:r>
      <w:r>
        <w:tab/>
      </w:r>
      <w:r>
        <w:tab/>
        <w:t>Date:</w:t>
      </w:r>
      <w:r w:rsidR="00932CFE">
        <w:t xml:space="preserve">  </w:t>
      </w:r>
      <w:r w:rsidR="00390D43">
        <w:tab/>
        <w:t>_____________</w:t>
      </w:r>
      <w:r w:rsidR="00390D43">
        <w:tab/>
      </w:r>
      <w:r w:rsidR="00A67B00">
        <w:t xml:space="preserve">     </w:t>
      </w:r>
      <w:r w:rsidR="00390D43">
        <w:t xml:space="preserve">Total </w:t>
      </w:r>
      <w:r w:rsidR="00A67B00">
        <w:t xml:space="preserve">Score: </w:t>
      </w:r>
      <w:r w:rsidR="00390D43">
        <w:t>_________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08"/>
        <w:gridCol w:w="5040"/>
      </w:tblGrid>
      <w:tr w:rsidR="00251975" w:rsidRPr="00251975" w:rsidTr="00FC7FD9">
        <w:trPr>
          <w:cantSplit/>
        </w:trPr>
        <w:tc>
          <w:tcPr>
            <w:tcW w:w="4608" w:type="dxa"/>
            <w:shd w:val="solid" w:color="auto" w:fill="auto"/>
          </w:tcPr>
          <w:p w:rsidR="00251975" w:rsidRPr="00251975" w:rsidRDefault="00251975" w:rsidP="00251975">
            <w:pPr>
              <w:pStyle w:val="ListParagraph"/>
              <w:numPr>
                <w:ilvl w:val="0"/>
                <w:numId w:val="12"/>
              </w:numPr>
              <w:rPr>
                <w:b/>
                <w:color w:val="FFFFFF" w:themeColor="background1"/>
              </w:rPr>
            </w:pPr>
            <w:r w:rsidRPr="00251975">
              <w:rPr>
                <w:b/>
                <w:color w:val="FFFFFF" w:themeColor="background1"/>
              </w:rPr>
              <w:t>Market Opportunity</w:t>
            </w:r>
          </w:p>
        </w:tc>
        <w:tc>
          <w:tcPr>
            <w:tcW w:w="5040" w:type="dxa"/>
            <w:shd w:val="solid" w:color="auto" w:fill="auto"/>
          </w:tcPr>
          <w:p w:rsidR="00251975" w:rsidRPr="00251975" w:rsidRDefault="00251975" w:rsidP="00390D43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251975">
              <w:rPr>
                <w:b/>
                <w:color w:val="FFFFFF" w:themeColor="background1"/>
              </w:rPr>
              <w:t xml:space="preserve">Rating: </w:t>
            </w:r>
            <w:r w:rsidR="00390D43">
              <w:rPr>
                <w:b/>
                <w:color w:val="FFFFFF" w:themeColor="background1"/>
              </w:rPr>
              <w:t>X</w:t>
            </w:r>
            <w:r w:rsidR="00372877">
              <w:rPr>
                <w:b/>
                <w:color w:val="FFFFFF" w:themeColor="background1"/>
              </w:rPr>
              <w:t xml:space="preserve"> of 5</w:t>
            </w:r>
          </w:p>
        </w:tc>
      </w:tr>
      <w:tr w:rsidR="00251975" w:rsidTr="00FC7FD9">
        <w:trPr>
          <w:cantSplit/>
          <w:trHeight w:val="944"/>
        </w:trPr>
        <w:tc>
          <w:tcPr>
            <w:tcW w:w="9648" w:type="dxa"/>
            <w:gridSpan w:val="2"/>
            <w:vAlign w:val="center"/>
          </w:tcPr>
          <w:p w:rsidR="0005582E" w:rsidRDefault="0005582E" w:rsidP="0005582E">
            <w:pPr>
              <w:jc w:val="both"/>
              <w:rPr>
                <w:color w:val="000004"/>
                <w:w w:val="107"/>
                <w:szCs w:val="20"/>
                <w:lang w:bidi="he-IL"/>
              </w:rPr>
            </w:pPr>
            <w:r>
              <w:rPr>
                <w:color w:val="000004"/>
                <w:w w:val="107"/>
                <w:szCs w:val="20"/>
                <w:lang w:bidi="he-IL"/>
              </w:rPr>
              <w:t>Criteria:</w:t>
            </w:r>
          </w:p>
          <w:p w:rsidR="00932CFE" w:rsidRPr="00932CFE" w:rsidRDefault="00251975" w:rsidP="00386F92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05582E">
              <w:rPr>
                <w:color w:val="000004"/>
                <w:w w:val="107"/>
                <w:szCs w:val="20"/>
                <w:lang w:bidi="he-IL"/>
              </w:rPr>
              <w:t>The</w:t>
            </w:r>
            <w:r w:rsidRPr="0005582E">
              <w:rPr>
                <w:color w:val="181A21"/>
                <w:w w:val="107"/>
                <w:szCs w:val="20"/>
                <w:lang w:bidi="he-IL"/>
              </w:rPr>
              <w:t>r</w:t>
            </w:r>
            <w:r w:rsidRPr="0005582E">
              <w:rPr>
                <w:color w:val="000004"/>
                <w:w w:val="107"/>
                <w:szCs w:val="20"/>
                <w:lang w:bidi="he-IL"/>
              </w:rPr>
              <w:t>e is a clear definit</w:t>
            </w:r>
            <w:r w:rsidRPr="0005582E">
              <w:rPr>
                <w:color w:val="181A21"/>
                <w:w w:val="107"/>
                <w:szCs w:val="20"/>
                <w:lang w:bidi="he-IL"/>
              </w:rPr>
              <w:t>i</w:t>
            </w:r>
            <w:r w:rsidR="00390D43">
              <w:rPr>
                <w:color w:val="000004"/>
                <w:w w:val="107"/>
                <w:szCs w:val="20"/>
                <w:lang w:bidi="he-IL"/>
              </w:rPr>
              <w:t>on of a market opportunity and a proposed solution</w:t>
            </w:r>
            <w:r w:rsidRPr="0005582E">
              <w:rPr>
                <w:color w:val="000004"/>
                <w:w w:val="107"/>
                <w:szCs w:val="20"/>
                <w:lang w:bidi="he-IL"/>
              </w:rPr>
              <w:t xml:space="preserve"> </w:t>
            </w:r>
          </w:p>
          <w:p w:rsidR="00932CFE" w:rsidRPr="00932CFE" w:rsidRDefault="00251975" w:rsidP="00932CFE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DE1DAF">
              <w:rPr>
                <w:color w:val="000004"/>
                <w:w w:val="107"/>
                <w:szCs w:val="20"/>
                <w:lang w:bidi="he-IL"/>
              </w:rPr>
              <w:t xml:space="preserve">The target customer </w:t>
            </w:r>
            <w:r w:rsidR="00390D43">
              <w:rPr>
                <w:color w:val="000004"/>
                <w:w w:val="107"/>
                <w:szCs w:val="20"/>
                <w:lang w:bidi="he-IL"/>
              </w:rPr>
              <w:t xml:space="preserve">(SOM) 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and market s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>i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 xml:space="preserve">ze </w:t>
            </w:r>
            <w:r w:rsidR="00390D43">
              <w:rPr>
                <w:color w:val="000004"/>
                <w:w w:val="107"/>
                <w:szCs w:val="20"/>
                <w:lang w:bidi="he-IL"/>
              </w:rPr>
              <w:t xml:space="preserve">(SOM, SAM and SOM) 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a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>r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e well defined and quantified</w:t>
            </w:r>
            <w:r w:rsidRPr="00DE1DAF">
              <w:rPr>
                <w:color w:val="35353D"/>
                <w:w w:val="107"/>
                <w:szCs w:val="20"/>
                <w:lang w:bidi="he-IL"/>
              </w:rPr>
              <w:t xml:space="preserve">. </w:t>
            </w:r>
          </w:p>
          <w:p w:rsidR="00251975" w:rsidRPr="00390D43" w:rsidRDefault="00251975" w:rsidP="00932CFE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DE1DAF">
              <w:rPr>
                <w:color w:val="000004"/>
                <w:w w:val="107"/>
                <w:szCs w:val="20"/>
                <w:lang w:bidi="he-IL"/>
              </w:rPr>
              <w:t xml:space="preserve">The market shows </w:t>
            </w:r>
            <w:r w:rsidR="00390D43">
              <w:rPr>
                <w:color w:val="000004"/>
                <w:w w:val="107"/>
                <w:szCs w:val="20"/>
                <w:lang w:bidi="he-IL"/>
              </w:rPr>
              <w:t xml:space="preserve">unmet needs and 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high potential.</w:t>
            </w:r>
          </w:p>
          <w:p w:rsidR="00390D43" w:rsidRDefault="00390D43" w:rsidP="008034C7">
            <w:pPr>
              <w:pStyle w:val="ListParagraph"/>
              <w:ind w:left="360"/>
              <w:jc w:val="both"/>
            </w:pPr>
          </w:p>
        </w:tc>
      </w:tr>
      <w:tr w:rsidR="00251975" w:rsidTr="0005582E">
        <w:trPr>
          <w:cantSplit/>
          <w:trHeight w:val="1862"/>
        </w:trPr>
        <w:tc>
          <w:tcPr>
            <w:tcW w:w="9648" w:type="dxa"/>
            <w:gridSpan w:val="2"/>
          </w:tcPr>
          <w:p w:rsidR="00251975" w:rsidRPr="0005582E" w:rsidRDefault="00251975" w:rsidP="00883C36">
            <w:pPr>
              <w:pStyle w:val="ListParagraph"/>
              <w:spacing w:after="120"/>
              <w:ind w:left="0"/>
              <w:contextualSpacing w:val="0"/>
              <w:jc w:val="both"/>
              <w:rPr>
                <w:i/>
              </w:rPr>
            </w:pPr>
            <w:r w:rsidRPr="0005582E">
              <w:rPr>
                <w:i/>
              </w:rPr>
              <w:t>Comments:</w:t>
            </w:r>
          </w:p>
          <w:p w:rsidR="00B919F2" w:rsidRDefault="00FE352E" w:rsidP="008C0E6F">
            <w:pPr>
              <w:pStyle w:val="ListParagraph"/>
              <w:numPr>
                <w:ilvl w:val="0"/>
                <w:numId w:val="14"/>
              </w:numPr>
              <w:spacing w:after="120"/>
              <w:ind w:right="162"/>
              <w:contextualSpacing w:val="0"/>
              <w:jc w:val="both"/>
            </w:pPr>
            <w:r>
              <w:t xml:space="preserve"> </w:t>
            </w:r>
          </w:p>
          <w:p w:rsidR="00B919F2" w:rsidRPr="00372877" w:rsidRDefault="00FE352E" w:rsidP="00D215FD">
            <w:pPr>
              <w:pStyle w:val="ListParagraph"/>
              <w:numPr>
                <w:ilvl w:val="0"/>
                <w:numId w:val="14"/>
              </w:numPr>
              <w:spacing w:after="120"/>
              <w:ind w:right="162"/>
              <w:contextualSpacing w:val="0"/>
              <w:jc w:val="both"/>
            </w:pPr>
            <w:r>
              <w:t xml:space="preserve">  </w:t>
            </w:r>
          </w:p>
          <w:p w:rsidR="00372877" w:rsidRPr="00372877" w:rsidRDefault="00372877" w:rsidP="00372877">
            <w:pPr>
              <w:ind w:right="162"/>
              <w:jc w:val="both"/>
              <w:rPr>
                <w:i/>
              </w:rPr>
            </w:pPr>
            <w:r w:rsidRPr="00372877">
              <w:rPr>
                <w:i/>
              </w:rPr>
              <w:t>Recommendations:</w:t>
            </w:r>
          </w:p>
          <w:p w:rsidR="00B919F2" w:rsidRDefault="00FE352E" w:rsidP="00B919F2">
            <w:pPr>
              <w:pStyle w:val="ListParagraph"/>
              <w:numPr>
                <w:ilvl w:val="0"/>
                <w:numId w:val="30"/>
              </w:numPr>
              <w:ind w:right="162"/>
              <w:jc w:val="both"/>
            </w:pPr>
            <w:r>
              <w:t xml:space="preserve">  </w:t>
            </w:r>
          </w:p>
          <w:p w:rsidR="00372877" w:rsidRDefault="00372877" w:rsidP="00FE352E">
            <w:pPr>
              <w:pStyle w:val="ListParagraph"/>
              <w:numPr>
                <w:ilvl w:val="0"/>
                <w:numId w:val="30"/>
              </w:numPr>
              <w:ind w:right="162"/>
              <w:jc w:val="both"/>
            </w:pPr>
          </w:p>
        </w:tc>
      </w:tr>
    </w:tbl>
    <w:p w:rsidR="00EA46E5" w:rsidRDefault="00EA46E5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08"/>
        <w:gridCol w:w="5040"/>
      </w:tblGrid>
      <w:tr w:rsidR="00EA46E5" w:rsidTr="00EA46E5">
        <w:trPr>
          <w:cantSplit/>
          <w:trHeight w:val="70"/>
        </w:trPr>
        <w:tc>
          <w:tcPr>
            <w:tcW w:w="9648" w:type="dxa"/>
            <w:gridSpan w:val="2"/>
          </w:tcPr>
          <w:p w:rsidR="00EA46E5" w:rsidRPr="0005582E" w:rsidRDefault="00EA46E5" w:rsidP="00883C36">
            <w:pPr>
              <w:pStyle w:val="ListParagraph"/>
              <w:ind w:left="0"/>
              <w:contextualSpacing w:val="0"/>
              <w:jc w:val="both"/>
              <w:rPr>
                <w:i/>
              </w:rPr>
            </w:pPr>
          </w:p>
        </w:tc>
      </w:tr>
      <w:tr w:rsidR="00FC7FD9" w:rsidRPr="00251975" w:rsidTr="00FC7FD9">
        <w:trPr>
          <w:cantSplit/>
        </w:trPr>
        <w:tc>
          <w:tcPr>
            <w:tcW w:w="4608" w:type="dxa"/>
            <w:shd w:val="solid" w:color="auto" w:fill="auto"/>
          </w:tcPr>
          <w:p w:rsidR="00FC7FD9" w:rsidRPr="00FC7FD9" w:rsidRDefault="00251975" w:rsidP="00FC7FD9">
            <w:pPr>
              <w:pStyle w:val="ListParagraph"/>
              <w:numPr>
                <w:ilvl w:val="0"/>
                <w:numId w:val="12"/>
              </w:numPr>
              <w:rPr>
                <w:b/>
                <w:color w:val="FFFFFF" w:themeColor="background1"/>
              </w:rPr>
            </w:pPr>
            <w:r w:rsidRPr="00FC7FD9">
              <w:rPr>
                <w:b/>
              </w:rPr>
              <w:t xml:space="preserve"> </w:t>
            </w:r>
            <w:r w:rsidR="00FC7FD9" w:rsidRPr="00FC7FD9">
              <w:rPr>
                <w:b/>
              </w:rPr>
              <w:t>Distinct Competence</w:t>
            </w:r>
          </w:p>
        </w:tc>
        <w:tc>
          <w:tcPr>
            <w:tcW w:w="5040" w:type="dxa"/>
            <w:shd w:val="solid" w:color="auto" w:fill="auto"/>
          </w:tcPr>
          <w:p w:rsidR="00FC7FD9" w:rsidRPr="00251975" w:rsidRDefault="00FC7FD9" w:rsidP="00390D43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251975">
              <w:rPr>
                <w:b/>
                <w:color w:val="FFFFFF" w:themeColor="background1"/>
              </w:rPr>
              <w:t xml:space="preserve">Rating: </w:t>
            </w:r>
            <w:r w:rsidR="00B919F2">
              <w:rPr>
                <w:b/>
                <w:color w:val="FFFFFF" w:themeColor="background1"/>
              </w:rPr>
              <w:t xml:space="preserve"> </w:t>
            </w:r>
            <w:r w:rsidR="00390D43">
              <w:rPr>
                <w:b/>
                <w:color w:val="FFFFFF" w:themeColor="background1"/>
              </w:rPr>
              <w:t xml:space="preserve">X </w:t>
            </w:r>
            <w:r w:rsidR="00372877">
              <w:rPr>
                <w:b/>
                <w:color w:val="FFFFFF" w:themeColor="background1"/>
              </w:rPr>
              <w:t>of 5</w:t>
            </w:r>
          </w:p>
        </w:tc>
      </w:tr>
      <w:tr w:rsidR="00FC7FD9" w:rsidTr="00FC7FD9">
        <w:trPr>
          <w:cantSplit/>
          <w:trHeight w:val="944"/>
        </w:trPr>
        <w:tc>
          <w:tcPr>
            <w:tcW w:w="9648" w:type="dxa"/>
            <w:gridSpan w:val="2"/>
            <w:vAlign w:val="center"/>
          </w:tcPr>
          <w:p w:rsidR="0005582E" w:rsidRPr="008034C7" w:rsidRDefault="0005582E" w:rsidP="0005582E">
            <w:pPr>
              <w:jc w:val="both"/>
              <w:rPr>
                <w:color w:val="000004"/>
                <w:w w:val="107"/>
                <w:szCs w:val="22"/>
                <w:lang w:bidi="he-IL"/>
              </w:rPr>
            </w:pPr>
            <w:r>
              <w:rPr>
                <w:color w:val="000004"/>
                <w:w w:val="107"/>
                <w:szCs w:val="20"/>
                <w:lang w:bidi="he-IL"/>
              </w:rPr>
              <w:t>Criteria:</w:t>
            </w:r>
          </w:p>
          <w:p w:rsidR="008034C7" w:rsidRPr="008034C7" w:rsidRDefault="008034C7" w:rsidP="0094401E">
            <w:pPr>
              <w:pStyle w:val="Style"/>
              <w:numPr>
                <w:ilvl w:val="0"/>
                <w:numId w:val="15"/>
              </w:numPr>
              <w:spacing w:after="120"/>
              <w:ind w:right="489"/>
              <w:rPr>
                <w:rFonts w:ascii="Univers" w:hAnsi="Univers"/>
                <w:color w:val="000004"/>
                <w:w w:val="107"/>
                <w:sz w:val="20"/>
                <w:szCs w:val="22"/>
                <w:lang w:bidi="he-IL"/>
              </w:rPr>
            </w:pPr>
            <w:r w:rsidRPr="008034C7">
              <w:rPr>
                <w:color w:val="000004"/>
                <w:w w:val="107"/>
                <w:sz w:val="20"/>
                <w:szCs w:val="22"/>
                <w:lang w:bidi="he-IL"/>
              </w:rPr>
              <w:t>The position against competition is clear and strong</w:t>
            </w:r>
            <w:r w:rsidRPr="008034C7">
              <w:rPr>
                <w:rFonts w:ascii="Univers" w:hAnsi="Univers"/>
                <w:color w:val="000004"/>
                <w:w w:val="107"/>
                <w:sz w:val="20"/>
                <w:szCs w:val="22"/>
                <w:lang w:bidi="he-IL"/>
              </w:rPr>
              <w:t xml:space="preserve"> </w:t>
            </w:r>
          </w:p>
          <w:p w:rsidR="00FC7FD9" w:rsidRPr="00DE1DAF" w:rsidRDefault="00FC7FD9" w:rsidP="0094401E">
            <w:pPr>
              <w:pStyle w:val="Style"/>
              <w:numPr>
                <w:ilvl w:val="0"/>
                <w:numId w:val="15"/>
              </w:numPr>
              <w:spacing w:after="120"/>
              <w:ind w:right="489"/>
              <w:rPr>
                <w:rFonts w:ascii="Univers" w:hAnsi="Univers"/>
                <w:color w:val="000004"/>
                <w:w w:val="107"/>
                <w:sz w:val="20"/>
                <w:szCs w:val="20"/>
                <w:lang w:bidi="he-IL"/>
              </w:rPr>
            </w:pPr>
            <w:r w:rsidRPr="008034C7">
              <w:rPr>
                <w:rFonts w:ascii="Univers" w:hAnsi="Univers"/>
                <w:color w:val="000004"/>
                <w:w w:val="107"/>
                <w:sz w:val="20"/>
                <w:szCs w:val="22"/>
                <w:lang w:bidi="he-IL"/>
              </w:rPr>
              <w:t>The company provides something nove</w:t>
            </w:r>
            <w:r w:rsidRPr="008034C7">
              <w:rPr>
                <w:rFonts w:ascii="Univers" w:hAnsi="Univers"/>
                <w:color w:val="181A21"/>
                <w:w w:val="107"/>
                <w:sz w:val="20"/>
                <w:szCs w:val="22"/>
                <w:lang w:bidi="he-IL"/>
              </w:rPr>
              <w:t>l</w:t>
            </w:r>
            <w:r w:rsidRPr="008034C7">
              <w:rPr>
                <w:rFonts w:ascii="Univers" w:hAnsi="Univers"/>
                <w:color w:val="000004"/>
                <w:w w:val="107"/>
                <w:sz w:val="20"/>
                <w:szCs w:val="22"/>
                <w:lang w:bidi="he-IL"/>
              </w:rPr>
              <w:t>/unique/special that gives it a competitive advantage</w:t>
            </w:r>
            <w:r w:rsidRPr="008034C7">
              <w:rPr>
                <w:rFonts w:ascii="Univers" w:hAnsi="Univers"/>
                <w:color w:val="000004"/>
                <w:w w:val="107"/>
                <w:sz w:val="18"/>
                <w:szCs w:val="20"/>
                <w:lang w:bidi="he-IL"/>
              </w:rPr>
              <w:t xml:space="preserve"> </w:t>
            </w:r>
            <w:r w:rsidRPr="00DE1DAF">
              <w:rPr>
                <w:rFonts w:ascii="Univers" w:hAnsi="Univers"/>
                <w:color w:val="000004"/>
                <w:w w:val="107"/>
                <w:sz w:val="20"/>
                <w:szCs w:val="20"/>
                <w:lang w:bidi="he-IL"/>
              </w:rPr>
              <w:t>in its target market</w:t>
            </w:r>
            <w:r w:rsidRPr="00DE1DAF">
              <w:rPr>
                <w:rFonts w:ascii="Univers" w:hAnsi="Univers"/>
                <w:color w:val="35353D"/>
                <w:w w:val="107"/>
                <w:sz w:val="20"/>
                <w:szCs w:val="20"/>
                <w:lang w:bidi="he-IL"/>
              </w:rPr>
              <w:t xml:space="preserve">. </w:t>
            </w:r>
            <w:r w:rsidR="00E84748">
              <w:rPr>
                <w:rFonts w:ascii="Univers" w:hAnsi="Univers"/>
                <w:color w:val="000004"/>
                <w:w w:val="107"/>
                <w:sz w:val="20"/>
                <w:szCs w:val="20"/>
                <w:lang w:bidi="he-IL"/>
              </w:rPr>
              <w:t>The description of i</w:t>
            </w:r>
            <w:r w:rsidR="00E84748" w:rsidRPr="00DE1DAF">
              <w:rPr>
                <w:rFonts w:ascii="Univers" w:hAnsi="Univers"/>
                <w:color w:val="000004"/>
                <w:w w:val="107"/>
                <w:sz w:val="20"/>
                <w:szCs w:val="20"/>
                <w:lang w:bidi="he-IL"/>
              </w:rPr>
              <w:t>ts plan to develop and commercialize their product/service is clea</w:t>
            </w:r>
            <w:r w:rsidR="00E84748">
              <w:rPr>
                <w:rFonts w:ascii="Univers" w:hAnsi="Univers"/>
                <w:color w:val="000004"/>
                <w:w w:val="107"/>
                <w:sz w:val="20"/>
                <w:szCs w:val="20"/>
                <w:lang w:bidi="he-IL"/>
              </w:rPr>
              <w:t>r and credible.</w:t>
            </w:r>
          </w:p>
          <w:p w:rsidR="00FC7FD9" w:rsidRDefault="00FC7FD9" w:rsidP="00166649">
            <w:pPr>
              <w:pStyle w:val="ListParagraph"/>
              <w:ind w:left="0"/>
              <w:jc w:val="both"/>
            </w:pPr>
          </w:p>
        </w:tc>
      </w:tr>
      <w:tr w:rsidR="00FC7FD9" w:rsidTr="00FC7FD9">
        <w:trPr>
          <w:cantSplit/>
          <w:trHeight w:val="1340"/>
        </w:trPr>
        <w:tc>
          <w:tcPr>
            <w:tcW w:w="9648" w:type="dxa"/>
            <w:gridSpan w:val="2"/>
          </w:tcPr>
          <w:p w:rsidR="00FC7FD9" w:rsidRPr="00EF327D" w:rsidRDefault="00FC7FD9" w:rsidP="00EF327D">
            <w:pPr>
              <w:ind w:right="162"/>
              <w:jc w:val="both"/>
              <w:rPr>
                <w:i/>
              </w:rPr>
            </w:pPr>
            <w:r w:rsidRPr="00EF327D">
              <w:rPr>
                <w:i/>
              </w:rPr>
              <w:t>Comments:</w:t>
            </w:r>
          </w:p>
          <w:p w:rsidR="00B919F2" w:rsidRDefault="00FA59A7" w:rsidP="00FE352E">
            <w:pPr>
              <w:pStyle w:val="ListParagraph"/>
              <w:numPr>
                <w:ilvl w:val="0"/>
                <w:numId w:val="17"/>
              </w:numPr>
              <w:spacing w:after="120"/>
              <w:ind w:right="158"/>
              <w:contextualSpacing w:val="0"/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  <w:r w:rsidR="00B919F2">
              <w:rPr>
                <w:i/>
              </w:rPr>
              <w:t xml:space="preserve"> </w:t>
            </w:r>
          </w:p>
          <w:p w:rsidR="00FE352E" w:rsidRPr="00B919F2" w:rsidRDefault="00FE352E" w:rsidP="00FE352E">
            <w:pPr>
              <w:pStyle w:val="ListParagraph"/>
              <w:numPr>
                <w:ilvl w:val="0"/>
                <w:numId w:val="17"/>
              </w:numPr>
              <w:spacing w:after="120"/>
              <w:ind w:right="158"/>
              <w:contextualSpacing w:val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7C1428" w:rsidRPr="00372877" w:rsidRDefault="007C1428" w:rsidP="007C1428">
            <w:pPr>
              <w:pStyle w:val="ListParagraph"/>
              <w:numPr>
                <w:ilvl w:val="0"/>
                <w:numId w:val="17"/>
              </w:numPr>
              <w:ind w:left="360" w:right="162"/>
              <w:jc w:val="both"/>
              <w:rPr>
                <w:i/>
              </w:rPr>
            </w:pPr>
            <w:r w:rsidRPr="00372877">
              <w:rPr>
                <w:i/>
              </w:rPr>
              <w:t>Recommendation:</w:t>
            </w:r>
          </w:p>
          <w:p w:rsidR="008C0E6F" w:rsidRDefault="00FE352E" w:rsidP="00372877">
            <w:pPr>
              <w:pStyle w:val="ListParagraph"/>
              <w:numPr>
                <w:ilvl w:val="0"/>
                <w:numId w:val="29"/>
              </w:numPr>
              <w:ind w:right="162"/>
            </w:pPr>
            <w:r>
              <w:t xml:space="preserve">  </w:t>
            </w:r>
          </w:p>
          <w:p w:rsidR="00B919F2" w:rsidRDefault="00B919F2" w:rsidP="00B919F2">
            <w:pPr>
              <w:pStyle w:val="ListParagraph"/>
              <w:ind w:right="162"/>
            </w:pPr>
          </w:p>
        </w:tc>
      </w:tr>
      <w:tr w:rsidR="00EA46E5" w:rsidTr="00EA46E5">
        <w:trPr>
          <w:cantSplit/>
          <w:trHeight w:val="70"/>
        </w:trPr>
        <w:tc>
          <w:tcPr>
            <w:tcW w:w="9648" w:type="dxa"/>
            <w:gridSpan w:val="2"/>
          </w:tcPr>
          <w:p w:rsidR="00EA46E5" w:rsidRPr="00EF327D" w:rsidRDefault="00EA46E5" w:rsidP="00EF327D">
            <w:pPr>
              <w:ind w:right="162"/>
              <w:jc w:val="both"/>
              <w:rPr>
                <w:i/>
              </w:rPr>
            </w:pPr>
            <w:r>
              <w:br w:type="page"/>
            </w:r>
          </w:p>
        </w:tc>
      </w:tr>
      <w:tr w:rsidR="00FC7FD9" w:rsidRPr="00251975" w:rsidTr="00FC7FD9">
        <w:trPr>
          <w:cantSplit/>
        </w:trPr>
        <w:tc>
          <w:tcPr>
            <w:tcW w:w="4608" w:type="dxa"/>
            <w:shd w:val="solid" w:color="auto" w:fill="auto"/>
          </w:tcPr>
          <w:p w:rsidR="00FC7FD9" w:rsidRPr="00251975" w:rsidRDefault="00FC7FD9" w:rsidP="00FC7FD9">
            <w:pPr>
              <w:pStyle w:val="ListParagraph"/>
              <w:numPr>
                <w:ilvl w:val="0"/>
                <w:numId w:val="12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Management Credibility</w:t>
            </w:r>
          </w:p>
        </w:tc>
        <w:tc>
          <w:tcPr>
            <w:tcW w:w="5040" w:type="dxa"/>
            <w:shd w:val="solid" w:color="auto" w:fill="auto"/>
          </w:tcPr>
          <w:p w:rsidR="00FC7FD9" w:rsidRPr="00251975" w:rsidRDefault="00FC7FD9" w:rsidP="00390D43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251975">
              <w:rPr>
                <w:b/>
                <w:color w:val="FFFFFF" w:themeColor="background1"/>
              </w:rPr>
              <w:t>Rating:</w:t>
            </w:r>
            <w:r w:rsidR="00390D43">
              <w:rPr>
                <w:b/>
                <w:color w:val="FFFFFF" w:themeColor="background1"/>
              </w:rPr>
              <w:t xml:space="preserve"> </w:t>
            </w:r>
            <w:proofErr w:type="gramStart"/>
            <w:r w:rsidR="00390D43">
              <w:rPr>
                <w:b/>
                <w:color w:val="FFFFFF" w:themeColor="background1"/>
              </w:rPr>
              <w:t>X</w:t>
            </w:r>
            <w:r w:rsidRPr="00251975">
              <w:rPr>
                <w:b/>
                <w:color w:val="FFFFFF" w:themeColor="background1"/>
              </w:rPr>
              <w:t xml:space="preserve"> </w:t>
            </w:r>
            <w:r w:rsidR="00DE4A3D">
              <w:rPr>
                <w:b/>
                <w:color w:val="FFFFFF" w:themeColor="background1"/>
              </w:rPr>
              <w:t xml:space="preserve"> of</w:t>
            </w:r>
            <w:proofErr w:type="gramEnd"/>
            <w:r w:rsidR="00DE4A3D">
              <w:rPr>
                <w:b/>
                <w:color w:val="FFFFFF" w:themeColor="background1"/>
              </w:rPr>
              <w:t xml:space="preserve"> </w:t>
            </w:r>
            <w:r w:rsidR="00390D43">
              <w:rPr>
                <w:b/>
                <w:color w:val="FFFFFF" w:themeColor="background1"/>
              </w:rPr>
              <w:t>10</w:t>
            </w:r>
          </w:p>
        </w:tc>
      </w:tr>
      <w:tr w:rsidR="00FC7FD9" w:rsidTr="00FC7FD9">
        <w:trPr>
          <w:cantSplit/>
          <w:trHeight w:val="944"/>
        </w:trPr>
        <w:tc>
          <w:tcPr>
            <w:tcW w:w="9648" w:type="dxa"/>
            <w:gridSpan w:val="2"/>
            <w:vAlign w:val="center"/>
          </w:tcPr>
          <w:p w:rsidR="0005582E" w:rsidRDefault="0005582E" w:rsidP="0005582E">
            <w:pPr>
              <w:jc w:val="both"/>
              <w:rPr>
                <w:color w:val="000004"/>
                <w:w w:val="107"/>
                <w:szCs w:val="20"/>
                <w:lang w:bidi="he-IL"/>
              </w:rPr>
            </w:pPr>
            <w:r>
              <w:rPr>
                <w:color w:val="000004"/>
                <w:w w:val="107"/>
                <w:szCs w:val="20"/>
                <w:lang w:bidi="he-IL"/>
              </w:rPr>
              <w:t>Criteria:</w:t>
            </w:r>
          </w:p>
          <w:p w:rsidR="00EC5787" w:rsidRPr="00EC5787" w:rsidRDefault="00E40E5D" w:rsidP="00EC5787">
            <w:pPr>
              <w:pStyle w:val="ListParagraph"/>
              <w:numPr>
                <w:ilvl w:val="0"/>
                <w:numId w:val="18"/>
              </w:numPr>
              <w:jc w:val="both"/>
            </w:pPr>
            <w:r w:rsidRPr="00DE1DAF">
              <w:rPr>
                <w:color w:val="000004"/>
                <w:w w:val="107"/>
                <w:szCs w:val="20"/>
                <w:lang w:bidi="he-IL"/>
              </w:rPr>
              <w:t>The team can effectively develop this company and ha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>n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dle the challenges associated with the venture.</w:t>
            </w:r>
          </w:p>
          <w:p w:rsidR="00FC7FD9" w:rsidRDefault="00E40E5D" w:rsidP="00EC5787">
            <w:pPr>
              <w:pStyle w:val="ListParagraph"/>
              <w:numPr>
                <w:ilvl w:val="0"/>
                <w:numId w:val="18"/>
              </w:numPr>
              <w:jc w:val="both"/>
            </w:pPr>
            <w:r w:rsidRPr="00DE1DAF">
              <w:rPr>
                <w:color w:val="000004"/>
                <w:w w:val="107"/>
                <w:szCs w:val="20"/>
                <w:lang w:bidi="he-IL"/>
              </w:rPr>
              <w:t xml:space="preserve"> If the management team does not have any required ski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>l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l or experience, a credible plan has been provided to access it, e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>.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g., via an adviso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>r</w:t>
            </w:r>
            <w:r w:rsidR="008034C7">
              <w:rPr>
                <w:color w:val="000004"/>
                <w:w w:val="107"/>
                <w:szCs w:val="20"/>
                <w:lang w:bidi="he-IL"/>
              </w:rPr>
              <w:t>y board?</w:t>
            </w:r>
          </w:p>
        </w:tc>
      </w:tr>
      <w:tr w:rsidR="00FC7FD9" w:rsidTr="00FC7FD9">
        <w:trPr>
          <w:cantSplit/>
          <w:trHeight w:val="1340"/>
        </w:trPr>
        <w:tc>
          <w:tcPr>
            <w:tcW w:w="9648" w:type="dxa"/>
            <w:gridSpan w:val="2"/>
          </w:tcPr>
          <w:p w:rsidR="00B919F2" w:rsidRDefault="00FC7FD9" w:rsidP="00B919F2">
            <w:pPr>
              <w:pStyle w:val="ListParagraph"/>
              <w:spacing w:after="120"/>
              <w:ind w:left="0" w:right="252"/>
              <w:contextualSpacing w:val="0"/>
              <w:jc w:val="both"/>
              <w:rPr>
                <w:i/>
              </w:rPr>
            </w:pPr>
            <w:r w:rsidRPr="003454A8">
              <w:rPr>
                <w:i/>
              </w:rPr>
              <w:t>Comments:</w:t>
            </w:r>
          </w:p>
          <w:p w:rsidR="00FE352E" w:rsidRDefault="00FE352E" w:rsidP="00FE352E">
            <w:pPr>
              <w:pStyle w:val="ListParagraph"/>
              <w:numPr>
                <w:ilvl w:val="0"/>
                <w:numId w:val="31"/>
              </w:numPr>
              <w:spacing w:after="120"/>
              <w:ind w:right="252"/>
              <w:contextualSpacing w:val="0"/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</w:p>
          <w:p w:rsidR="00FE352E" w:rsidRDefault="00FE352E" w:rsidP="00FE352E">
            <w:pPr>
              <w:pStyle w:val="ListParagraph"/>
              <w:numPr>
                <w:ilvl w:val="0"/>
                <w:numId w:val="31"/>
              </w:numPr>
              <w:spacing w:after="120"/>
              <w:ind w:right="252"/>
              <w:contextualSpacing w:val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164148" w:rsidRDefault="00164148" w:rsidP="00FE352E">
            <w:pPr>
              <w:ind w:left="360" w:right="252"/>
              <w:jc w:val="both"/>
              <w:rPr>
                <w:i/>
              </w:rPr>
            </w:pPr>
            <w:r w:rsidRPr="00FE352E">
              <w:rPr>
                <w:i/>
              </w:rPr>
              <w:t>Recommendations:</w:t>
            </w:r>
          </w:p>
          <w:p w:rsidR="00FE352E" w:rsidRDefault="00FE352E" w:rsidP="00FE352E">
            <w:pPr>
              <w:ind w:left="360" w:right="252"/>
              <w:jc w:val="both"/>
              <w:rPr>
                <w:i/>
              </w:rPr>
            </w:pPr>
          </w:p>
          <w:p w:rsidR="00FE352E" w:rsidRDefault="00FE352E" w:rsidP="00FE352E">
            <w:pPr>
              <w:pStyle w:val="ListParagraph"/>
              <w:numPr>
                <w:ilvl w:val="0"/>
                <w:numId w:val="32"/>
              </w:numPr>
              <w:spacing w:after="120"/>
              <w:ind w:right="252"/>
              <w:contextualSpacing w:val="0"/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</w:p>
          <w:p w:rsidR="00FE352E" w:rsidRDefault="00FE352E" w:rsidP="00FE352E">
            <w:pPr>
              <w:pStyle w:val="ListParagraph"/>
              <w:numPr>
                <w:ilvl w:val="0"/>
                <w:numId w:val="32"/>
              </w:numPr>
              <w:spacing w:after="120"/>
              <w:ind w:right="252"/>
              <w:contextualSpacing w:val="0"/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 xml:space="preserve">  </w:t>
            </w:r>
          </w:p>
          <w:p w:rsidR="00FE352E" w:rsidRPr="00FE352E" w:rsidRDefault="00FE352E" w:rsidP="00FE352E">
            <w:pPr>
              <w:pStyle w:val="ListParagraph"/>
              <w:spacing w:after="120"/>
              <w:ind w:right="252"/>
              <w:contextualSpacing w:val="0"/>
              <w:jc w:val="both"/>
              <w:rPr>
                <w:i/>
              </w:rPr>
            </w:pPr>
          </w:p>
          <w:p w:rsidR="00164148" w:rsidRDefault="00164148" w:rsidP="0007727B">
            <w:pPr>
              <w:pStyle w:val="ListParagraph"/>
              <w:ind w:right="252"/>
              <w:contextualSpacing w:val="0"/>
              <w:jc w:val="both"/>
            </w:pPr>
          </w:p>
        </w:tc>
      </w:tr>
    </w:tbl>
    <w:p w:rsidR="00EA46E5" w:rsidRDefault="00EA46E5">
      <w:r>
        <w:br w:type="page"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08"/>
        <w:gridCol w:w="5040"/>
      </w:tblGrid>
      <w:tr w:rsidR="00EA46E5" w:rsidTr="00EA46E5">
        <w:trPr>
          <w:cantSplit/>
          <w:trHeight w:val="70"/>
        </w:trPr>
        <w:tc>
          <w:tcPr>
            <w:tcW w:w="9648" w:type="dxa"/>
            <w:gridSpan w:val="2"/>
          </w:tcPr>
          <w:p w:rsidR="00EA46E5" w:rsidRPr="003454A8" w:rsidRDefault="00EA46E5" w:rsidP="003454A8">
            <w:pPr>
              <w:pStyle w:val="ListParagraph"/>
              <w:ind w:left="0" w:right="252"/>
              <w:contextualSpacing w:val="0"/>
              <w:jc w:val="both"/>
              <w:rPr>
                <w:i/>
              </w:rPr>
            </w:pPr>
          </w:p>
        </w:tc>
      </w:tr>
      <w:tr w:rsidR="00FC7FD9" w:rsidRPr="00251975" w:rsidTr="00FC7FD9">
        <w:trPr>
          <w:cantSplit/>
        </w:trPr>
        <w:tc>
          <w:tcPr>
            <w:tcW w:w="4608" w:type="dxa"/>
            <w:shd w:val="solid" w:color="auto" w:fill="auto"/>
          </w:tcPr>
          <w:p w:rsidR="00FC7FD9" w:rsidRPr="00251975" w:rsidRDefault="00FC7FD9" w:rsidP="00166649">
            <w:pPr>
              <w:pStyle w:val="ListParagraph"/>
              <w:numPr>
                <w:ilvl w:val="0"/>
                <w:numId w:val="12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Financial Responsibility</w:t>
            </w:r>
          </w:p>
        </w:tc>
        <w:tc>
          <w:tcPr>
            <w:tcW w:w="5040" w:type="dxa"/>
            <w:shd w:val="solid" w:color="auto" w:fill="auto"/>
          </w:tcPr>
          <w:p w:rsidR="00FC7FD9" w:rsidRPr="00251975" w:rsidRDefault="00FC7FD9" w:rsidP="00390D43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251975">
              <w:rPr>
                <w:b/>
                <w:color w:val="FFFFFF" w:themeColor="background1"/>
              </w:rPr>
              <w:t xml:space="preserve">Rating: </w:t>
            </w:r>
            <w:r w:rsidR="00390D43">
              <w:rPr>
                <w:b/>
                <w:color w:val="FFFFFF" w:themeColor="background1"/>
              </w:rPr>
              <w:t xml:space="preserve">X </w:t>
            </w:r>
            <w:r w:rsidR="00DE4A3D">
              <w:rPr>
                <w:b/>
                <w:color w:val="FFFFFF" w:themeColor="background1"/>
              </w:rPr>
              <w:t>of 5</w:t>
            </w:r>
          </w:p>
        </w:tc>
      </w:tr>
      <w:tr w:rsidR="00FC7FD9" w:rsidTr="00FC7FD9">
        <w:trPr>
          <w:cantSplit/>
          <w:trHeight w:val="944"/>
        </w:trPr>
        <w:tc>
          <w:tcPr>
            <w:tcW w:w="9648" w:type="dxa"/>
            <w:gridSpan w:val="2"/>
            <w:vAlign w:val="center"/>
          </w:tcPr>
          <w:p w:rsidR="0005582E" w:rsidRDefault="0005582E" w:rsidP="0005582E">
            <w:pPr>
              <w:jc w:val="both"/>
              <w:rPr>
                <w:color w:val="000004"/>
                <w:w w:val="107"/>
                <w:szCs w:val="20"/>
                <w:lang w:bidi="he-IL"/>
              </w:rPr>
            </w:pPr>
            <w:r>
              <w:rPr>
                <w:color w:val="000004"/>
                <w:w w:val="107"/>
                <w:szCs w:val="20"/>
                <w:lang w:bidi="he-IL"/>
              </w:rPr>
              <w:t>Criteria:</w:t>
            </w:r>
          </w:p>
          <w:p w:rsidR="003454A8" w:rsidRPr="003454A8" w:rsidRDefault="00E40E5D" w:rsidP="003454A8">
            <w:pPr>
              <w:pStyle w:val="ListParagraph"/>
              <w:numPr>
                <w:ilvl w:val="0"/>
                <w:numId w:val="21"/>
              </w:numPr>
              <w:jc w:val="both"/>
            </w:pPr>
            <w:r w:rsidRPr="00DE1DAF">
              <w:rPr>
                <w:color w:val="000004"/>
                <w:w w:val="107"/>
                <w:szCs w:val="20"/>
                <w:lang w:bidi="he-IL"/>
              </w:rPr>
              <w:t xml:space="preserve">The team has a solid understanding of the financial requirements of the business. </w:t>
            </w:r>
          </w:p>
          <w:p w:rsidR="00FC7FD9" w:rsidRDefault="00E40E5D" w:rsidP="003454A8">
            <w:pPr>
              <w:pStyle w:val="ListParagraph"/>
              <w:numPr>
                <w:ilvl w:val="0"/>
                <w:numId w:val="21"/>
              </w:numPr>
              <w:jc w:val="both"/>
            </w:pPr>
            <w:r w:rsidRPr="00DE1DAF">
              <w:rPr>
                <w:color w:val="000004"/>
                <w:w w:val="107"/>
                <w:szCs w:val="20"/>
                <w:lang w:bidi="he-IL"/>
              </w:rPr>
              <w:t>The bases for revenues, expenses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 xml:space="preserve">, 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capital expenditure projections (if applicable), as well as external funding requirements, are clearly described and are credible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>.</w:t>
            </w:r>
          </w:p>
        </w:tc>
      </w:tr>
      <w:tr w:rsidR="00FC7FD9" w:rsidTr="00FC7FD9">
        <w:trPr>
          <w:cantSplit/>
          <w:trHeight w:val="1340"/>
        </w:trPr>
        <w:tc>
          <w:tcPr>
            <w:tcW w:w="9648" w:type="dxa"/>
            <w:gridSpan w:val="2"/>
          </w:tcPr>
          <w:p w:rsidR="00FC7FD9" w:rsidRPr="00C63B81" w:rsidRDefault="00FC7FD9" w:rsidP="006B1E96">
            <w:pPr>
              <w:pStyle w:val="ListParagraph"/>
              <w:tabs>
                <w:tab w:val="left" w:pos="9180"/>
              </w:tabs>
              <w:ind w:left="0" w:right="162"/>
              <w:jc w:val="both"/>
              <w:rPr>
                <w:i/>
              </w:rPr>
            </w:pPr>
            <w:r w:rsidRPr="00C63B81">
              <w:rPr>
                <w:i/>
              </w:rPr>
              <w:t>Comments:</w:t>
            </w:r>
          </w:p>
          <w:p w:rsidR="003454A8" w:rsidRPr="00C63B81" w:rsidRDefault="00FE352E" w:rsidP="006B1E96">
            <w:pPr>
              <w:pStyle w:val="ListParagraph"/>
              <w:numPr>
                <w:ilvl w:val="0"/>
                <w:numId w:val="22"/>
              </w:numPr>
              <w:spacing w:after="60"/>
              <w:ind w:right="158"/>
              <w:contextualSpacing w:val="0"/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</w:p>
          <w:p w:rsidR="00FC7FD9" w:rsidRPr="00C63B81" w:rsidRDefault="00FE352E" w:rsidP="006B1E96">
            <w:pPr>
              <w:pStyle w:val="ListParagraph"/>
              <w:numPr>
                <w:ilvl w:val="0"/>
                <w:numId w:val="22"/>
              </w:numPr>
              <w:spacing w:after="60"/>
              <w:ind w:right="158"/>
              <w:contextualSpacing w:val="0"/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</w:p>
          <w:p w:rsidR="003454A8" w:rsidRPr="00FE352E" w:rsidRDefault="003454A8" w:rsidP="00FE352E">
            <w:pPr>
              <w:spacing w:after="60"/>
              <w:ind w:right="158"/>
              <w:jc w:val="both"/>
              <w:rPr>
                <w:i/>
              </w:rPr>
            </w:pPr>
            <w:r w:rsidRPr="00FE352E">
              <w:rPr>
                <w:i/>
              </w:rPr>
              <w:t>Recommendations:</w:t>
            </w:r>
          </w:p>
          <w:p w:rsidR="00372877" w:rsidRDefault="00FE352E" w:rsidP="00372877">
            <w:pPr>
              <w:pStyle w:val="ListParagraph"/>
              <w:numPr>
                <w:ilvl w:val="0"/>
                <w:numId w:val="23"/>
              </w:numPr>
              <w:spacing w:after="60"/>
              <w:ind w:right="158"/>
              <w:contextualSpacing w:val="0"/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  <w:r w:rsidR="0007727B">
              <w:rPr>
                <w:i/>
              </w:rPr>
              <w:t xml:space="preserve"> </w:t>
            </w:r>
          </w:p>
          <w:p w:rsidR="0007727B" w:rsidRDefault="00FE352E" w:rsidP="00372877">
            <w:pPr>
              <w:pStyle w:val="ListParagraph"/>
              <w:numPr>
                <w:ilvl w:val="0"/>
                <w:numId w:val="23"/>
              </w:numPr>
              <w:spacing w:after="60"/>
              <w:ind w:right="158"/>
              <w:contextualSpacing w:val="0"/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</w:p>
          <w:p w:rsidR="0007727B" w:rsidRPr="00C63B81" w:rsidRDefault="0007727B" w:rsidP="0007727B">
            <w:pPr>
              <w:pStyle w:val="ListParagraph"/>
              <w:spacing w:after="60"/>
              <w:ind w:left="360" w:right="158"/>
              <w:contextualSpacing w:val="0"/>
              <w:jc w:val="both"/>
              <w:rPr>
                <w:i/>
              </w:rPr>
            </w:pPr>
          </w:p>
          <w:p w:rsidR="00A96D7B" w:rsidRPr="00C63B81" w:rsidRDefault="00A96D7B" w:rsidP="00DE4A3D">
            <w:pPr>
              <w:pStyle w:val="ListParagraph"/>
              <w:spacing w:after="60"/>
              <w:ind w:left="360" w:right="158"/>
              <w:contextualSpacing w:val="0"/>
              <w:jc w:val="both"/>
              <w:rPr>
                <w:i/>
              </w:rPr>
            </w:pPr>
          </w:p>
          <w:p w:rsidR="006B1E96" w:rsidRDefault="006B1E96" w:rsidP="006B1E96">
            <w:pPr>
              <w:pStyle w:val="ListParagraph"/>
              <w:ind w:left="360"/>
            </w:pPr>
          </w:p>
        </w:tc>
      </w:tr>
    </w:tbl>
    <w:p w:rsidR="00EA46E5" w:rsidRDefault="00EA46E5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08"/>
        <w:gridCol w:w="5040"/>
      </w:tblGrid>
      <w:tr w:rsidR="00EA46E5" w:rsidTr="00EA46E5">
        <w:trPr>
          <w:cantSplit/>
          <w:trHeight w:val="70"/>
        </w:trPr>
        <w:tc>
          <w:tcPr>
            <w:tcW w:w="9648" w:type="dxa"/>
            <w:gridSpan w:val="2"/>
          </w:tcPr>
          <w:p w:rsidR="00EA46E5" w:rsidRPr="006B1E96" w:rsidRDefault="00EA46E5" w:rsidP="006B1E96">
            <w:pPr>
              <w:pStyle w:val="ListParagraph"/>
              <w:tabs>
                <w:tab w:val="left" w:pos="9180"/>
              </w:tabs>
              <w:ind w:left="0" w:right="162"/>
              <w:jc w:val="both"/>
            </w:pPr>
          </w:p>
        </w:tc>
      </w:tr>
      <w:tr w:rsidR="00FC7FD9" w:rsidRPr="00251975" w:rsidTr="00FC7FD9">
        <w:trPr>
          <w:cantSplit/>
        </w:trPr>
        <w:tc>
          <w:tcPr>
            <w:tcW w:w="4608" w:type="dxa"/>
            <w:shd w:val="solid" w:color="auto" w:fill="auto"/>
          </w:tcPr>
          <w:p w:rsidR="00FC7FD9" w:rsidRPr="00251975" w:rsidRDefault="00FC7FD9" w:rsidP="00FC7FD9">
            <w:pPr>
              <w:pStyle w:val="ListParagraph"/>
              <w:numPr>
                <w:ilvl w:val="0"/>
                <w:numId w:val="12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Foreseen Risks</w:t>
            </w:r>
          </w:p>
        </w:tc>
        <w:tc>
          <w:tcPr>
            <w:tcW w:w="5040" w:type="dxa"/>
            <w:shd w:val="solid" w:color="auto" w:fill="auto"/>
          </w:tcPr>
          <w:p w:rsidR="00FC7FD9" w:rsidRPr="00251975" w:rsidRDefault="00FC7FD9" w:rsidP="00390D43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251975">
              <w:rPr>
                <w:b/>
                <w:color w:val="FFFFFF" w:themeColor="background1"/>
              </w:rPr>
              <w:t xml:space="preserve">Rating: </w:t>
            </w:r>
            <w:r w:rsidR="00390D43">
              <w:rPr>
                <w:b/>
                <w:color w:val="FFFFFF" w:themeColor="background1"/>
              </w:rPr>
              <w:t>X</w:t>
            </w:r>
            <w:r w:rsidR="00A67B00">
              <w:rPr>
                <w:b/>
                <w:color w:val="FFFFFF" w:themeColor="background1"/>
              </w:rPr>
              <w:t xml:space="preserve"> of 5</w:t>
            </w:r>
          </w:p>
        </w:tc>
      </w:tr>
      <w:tr w:rsidR="00FC7FD9" w:rsidTr="00FC7FD9">
        <w:trPr>
          <w:cantSplit/>
          <w:trHeight w:val="944"/>
        </w:trPr>
        <w:tc>
          <w:tcPr>
            <w:tcW w:w="9648" w:type="dxa"/>
            <w:gridSpan w:val="2"/>
            <w:vAlign w:val="center"/>
          </w:tcPr>
          <w:p w:rsidR="0005582E" w:rsidRDefault="0005582E" w:rsidP="0005582E">
            <w:pPr>
              <w:jc w:val="both"/>
              <w:rPr>
                <w:color w:val="000004"/>
                <w:w w:val="107"/>
                <w:szCs w:val="20"/>
                <w:lang w:bidi="he-IL"/>
              </w:rPr>
            </w:pPr>
            <w:r>
              <w:rPr>
                <w:color w:val="000004"/>
                <w:w w:val="107"/>
                <w:szCs w:val="20"/>
                <w:lang w:bidi="he-IL"/>
              </w:rPr>
              <w:t>Criteria:</w:t>
            </w:r>
          </w:p>
          <w:p w:rsidR="00E362DE" w:rsidRPr="00E362DE" w:rsidRDefault="00E40E5D" w:rsidP="00E362DE">
            <w:pPr>
              <w:pStyle w:val="ListParagraph"/>
              <w:numPr>
                <w:ilvl w:val="0"/>
                <w:numId w:val="24"/>
              </w:numPr>
              <w:jc w:val="both"/>
            </w:pPr>
            <w:r w:rsidRPr="00DE1DAF">
              <w:rPr>
                <w:color w:val="000004"/>
                <w:w w:val="107"/>
                <w:szCs w:val="20"/>
                <w:lang w:bidi="he-IL"/>
              </w:rPr>
              <w:t>The business plan describes any major business or technology risks that are foreseen, as wel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 xml:space="preserve">l 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as contingency</w:t>
            </w:r>
            <w:r w:rsidR="00E362DE">
              <w:rPr>
                <w:color w:val="000004"/>
                <w:w w:val="107"/>
                <w:szCs w:val="20"/>
                <w:lang w:bidi="he-IL"/>
              </w:rPr>
              <w:t xml:space="preserve"> plans to overcome them.</w:t>
            </w:r>
          </w:p>
          <w:p w:rsidR="00FC7FD9" w:rsidRDefault="00E40E5D" w:rsidP="00E362DE">
            <w:pPr>
              <w:pStyle w:val="ListParagraph"/>
              <w:numPr>
                <w:ilvl w:val="0"/>
                <w:numId w:val="24"/>
              </w:numPr>
              <w:jc w:val="both"/>
            </w:pPr>
            <w:r w:rsidRPr="00DE1DAF">
              <w:rPr>
                <w:color w:val="000004"/>
                <w:w w:val="107"/>
                <w:szCs w:val="20"/>
                <w:lang w:bidi="he-IL"/>
              </w:rPr>
              <w:t>The milestones for measuring success at different stages o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 xml:space="preserve">f 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implementing the business plan for the venture are clear and credible.</w:t>
            </w:r>
          </w:p>
        </w:tc>
      </w:tr>
      <w:tr w:rsidR="00FC7FD9" w:rsidTr="00313FFF">
        <w:trPr>
          <w:cantSplit/>
          <w:trHeight w:val="1007"/>
        </w:trPr>
        <w:tc>
          <w:tcPr>
            <w:tcW w:w="9648" w:type="dxa"/>
            <w:gridSpan w:val="2"/>
          </w:tcPr>
          <w:p w:rsidR="00FC7FD9" w:rsidRPr="00E362DE" w:rsidRDefault="00FC7FD9" w:rsidP="00E362DE">
            <w:pPr>
              <w:pStyle w:val="ListParagraph"/>
              <w:spacing w:after="120"/>
              <w:ind w:left="0"/>
              <w:contextualSpacing w:val="0"/>
              <w:jc w:val="both"/>
              <w:rPr>
                <w:i/>
              </w:rPr>
            </w:pPr>
            <w:r w:rsidRPr="00E362DE">
              <w:rPr>
                <w:i/>
              </w:rPr>
              <w:t>Comments:</w:t>
            </w:r>
          </w:p>
          <w:p w:rsidR="00E362DE" w:rsidRDefault="00FE352E" w:rsidP="00162807">
            <w:pPr>
              <w:pStyle w:val="ListParagraph"/>
              <w:numPr>
                <w:ilvl w:val="0"/>
                <w:numId w:val="25"/>
              </w:numPr>
              <w:contextualSpacing w:val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FE352E" w:rsidRDefault="00FE352E" w:rsidP="00162807">
            <w:pPr>
              <w:pStyle w:val="ListParagraph"/>
              <w:numPr>
                <w:ilvl w:val="0"/>
                <w:numId w:val="25"/>
              </w:numPr>
              <w:contextualSpacing w:val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FE352E" w:rsidRPr="00A67B00" w:rsidRDefault="00FE352E" w:rsidP="00FE352E">
            <w:pPr>
              <w:pStyle w:val="ListParagraph"/>
              <w:contextualSpacing w:val="0"/>
              <w:jc w:val="both"/>
              <w:rPr>
                <w:i/>
              </w:rPr>
            </w:pPr>
          </w:p>
        </w:tc>
      </w:tr>
      <w:tr w:rsidR="00FC7FD9" w:rsidRPr="00251975" w:rsidTr="00FC7FD9">
        <w:trPr>
          <w:cantSplit/>
        </w:trPr>
        <w:tc>
          <w:tcPr>
            <w:tcW w:w="4608" w:type="dxa"/>
            <w:shd w:val="solid" w:color="auto" w:fill="auto"/>
          </w:tcPr>
          <w:p w:rsidR="00FC7FD9" w:rsidRPr="00FC7FD9" w:rsidRDefault="00FC7FD9" w:rsidP="00FC7FD9">
            <w:pPr>
              <w:pStyle w:val="ListParagraph"/>
              <w:numPr>
                <w:ilvl w:val="0"/>
                <w:numId w:val="12"/>
              </w:numPr>
              <w:rPr>
                <w:b/>
                <w:color w:val="FFFFFF" w:themeColor="background1"/>
              </w:rPr>
            </w:pPr>
            <w:r w:rsidRPr="00FC7FD9">
              <w:rPr>
                <w:b/>
                <w:color w:val="FFFFFF" w:themeColor="background1"/>
              </w:rPr>
              <w:t>Investment Potential</w:t>
            </w:r>
          </w:p>
        </w:tc>
        <w:tc>
          <w:tcPr>
            <w:tcW w:w="5040" w:type="dxa"/>
            <w:shd w:val="solid" w:color="auto" w:fill="auto"/>
          </w:tcPr>
          <w:p w:rsidR="00FC7FD9" w:rsidRPr="00251975" w:rsidRDefault="00FC7FD9" w:rsidP="00390D43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251975">
              <w:rPr>
                <w:b/>
                <w:color w:val="FFFFFF" w:themeColor="background1"/>
              </w:rPr>
              <w:t xml:space="preserve">Rating: </w:t>
            </w:r>
            <w:r w:rsidR="00390D43">
              <w:rPr>
                <w:b/>
                <w:color w:val="FFFFFF" w:themeColor="background1"/>
              </w:rPr>
              <w:t>X</w:t>
            </w:r>
            <w:r w:rsidR="0007727B">
              <w:rPr>
                <w:b/>
                <w:color w:val="FFFFFF" w:themeColor="background1"/>
              </w:rPr>
              <w:t xml:space="preserve"> </w:t>
            </w:r>
            <w:r w:rsidR="00A67B00">
              <w:rPr>
                <w:b/>
                <w:color w:val="FFFFFF" w:themeColor="background1"/>
              </w:rPr>
              <w:t>of 5</w:t>
            </w:r>
          </w:p>
        </w:tc>
      </w:tr>
      <w:tr w:rsidR="00FC7FD9" w:rsidTr="00FC7FD9">
        <w:trPr>
          <w:cantSplit/>
          <w:trHeight w:val="944"/>
        </w:trPr>
        <w:tc>
          <w:tcPr>
            <w:tcW w:w="9648" w:type="dxa"/>
            <w:gridSpan w:val="2"/>
            <w:vAlign w:val="center"/>
          </w:tcPr>
          <w:p w:rsidR="0005582E" w:rsidRDefault="0005582E" w:rsidP="0005582E">
            <w:pPr>
              <w:jc w:val="both"/>
              <w:rPr>
                <w:color w:val="000004"/>
                <w:w w:val="107"/>
                <w:szCs w:val="20"/>
                <w:lang w:bidi="he-IL"/>
              </w:rPr>
            </w:pPr>
            <w:r>
              <w:rPr>
                <w:color w:val="000004"/>
                <w:w w:val="107"/>
                <w:szCs w:val="20"/>
                <w:lang w:bidi="he-IL"/>
              </w:rPr>
              <w:t>Criteria:</w:t>
            </w:r>
          </w:p>
          <w:p w:rsidR="00E362DE" w:rsidRPr="00E362DE" w:rsidRDefault="00E40E5D" w:rsidP="00E362DE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DE1DAF">
              <w:rPr>
                <w:color w:val="000004"/>
                <w:w w:val="107"/>
                <w:szCs w:val="20"/>
                <w:lang w:bidi="he-IL"/>
              </w:rPr>
              <w:t>The venture's profitabil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>i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ty, r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>i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sk and return on investment profile are attractive</w:t>
            </w:r>
            <w:r w:rsidRPr="00DE1DAF">
              <w:rPr>
                <w:color w:val="515058"/>
                <w:w w:val="107"/>
                <w:szCs w:val="20"/>
                <w:lang w:bidi="he-IL"/>
              </w:rPr>
              <w:t xml:space="preserve">. </w:t>
            </w:r>
          </w:p>
          <w:p w:rsidR="00FC7FD9" w:rsidRDefault="00E40E5D" w:rsidP="00E362DE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DE1DAF">
              <w:rPr>
                <w:color w:val="000004"/>
                <w:w w:val="107"/>
                <w:szCs w:val="20"/>
                <w:lang w:bidi="he-IL"/>
              </w:rPr>
              <w:t xml:space="preserve">The business represents a real 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>i</w:t>
            </w:r>
            <w:r w:rsidRPr="00DE1DAF">
              <w:rPr>
                <w:color w:val="000004"/>
                <w:w w:val="107"/>
                <w:szCs w:val="20"/>
                <w:lang w:bidi="he-IL"/>
              </w:rPr>
              <w:t>nvestment opportunity in which you would consider investing</w:t>
            </w:r>
            <w:r w:rsidRPr="00DE1DAF">
              <w:rPr>
                <w:color w:val="181A21"/>
                <w:w w:val="107"/>
                <w:szCs w:val="20"/>
                <w:lang w:bidi="he-IL"/>
              </w:rPr>
              <w:t>.</w:t>
            </w:r>
          </w:p>
        </w:tc>
      </w:tr>
      <w:tr w:rsidR="00FC7FD9" w:rsidTr="00FC7FD9">
        <w:trPr>
          <w:cantSplit/>
          <w:trHeight w:val="1340"/>
        </w:trPr>
        <w:tc>
          <w:tcPr>
            <w:tcW w:w="9648" w:type="dxa"/>
            <w:gridSpan w:val="2"/>
          </w:tcPr>
          <w:p w:rsidR="00FC7FD9" w:rsidRPr="00A13516" w:rsidRDefault="00FC7FD9" w:rsidP="00A13516">
            <w:pPr>
              <w:pStyle w:val="ListParagraph"/>
              <w:spacing w:after="120"/>
              <w:ind w:left="0"/>
              <w:contextualSpacing w:val="0"/>
              <w:jc w:val="both"/>
              <w:rPr>
                <w:i/>
              </w:rPr>
            </w:pPr>
            <w:r w:rsidRPr="00A13516">
              <w:rPr>
                <w:i/>
              </w:rPr>
              <w:t>Comments:</w:t>
            </w:r>
            <w:bookmarkStart w:id="0" w:name="_GoBack"/>
            <w:bookmarkEnd w:id="0"/>
          </w:p>
          <w:p w:rsidR="00162807" w:rsidRDefault="00DE4A3D" w:rsidP="00162807">
            <w:pPr>
              <w:pStyle w:val="ListParagraph"/>
              <w:numPr>
                <w:ilvl w:val="0"/>
                <w:numId w:val="27"/>
              </w:numPr>
              <w:contextualSpacing w:val="0"/>
              <w:jc w:val="both"/>
            </w:pPr>
            <w:r>
              <w:rPr>
                <w:i/>
              </w:rPr>
              <w:t xml:space="preserve"> </w:t>
            </w:r>
            <w:r w:rsidR="00FE352E">
              <w:rPr>
                <w:i/>
              </w:rPr>
              <w:t xml:space="preserve"> </w:t>
            </w:r>
          </w:p>
          <w:p w:rsidR="00E362DE" w:rsidRDefault="00E362DE" w:rsidP="00A67B00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jc w:val="both"/>
            </w:pPr>
          </w:p>
        </w:tc>
      </w:tr>
      <w:tr w:rsidR="00EA46E5" w:rsidTr="00EA46E5">
        <w:trPr>
          <w:cantSplit/>
          <w:trHeight w:val="70"/>
        </w:trPr>
        <w:tc>
          <w:tcPr>
            <w:tcW w:w="9648" w:type="dxa"/>
            <w:gridSpan w:val="2"/>
          </w:tcPr>
          <w:p w:rsidR="00EA46E5" w:rsidRDefault="00EA46E5" w:rsidP="00166649">
            <w:pPr>
              <w:pStyle w:val="ListParagraph"/>
              <w:ind w:left="0"/>
            </w:pPr>
          </w:p>
        </w:tc>
      </w:tr>
      <w:tr w:rsidR="00FC7FD9" w:rsidRPr="00251975" w:rsidTr="00FC7FD9">
        <w:trPr>
          <w:cantSplit/>
        </w:trPr>
        <w:tc>
          <w:tcPr>
            <w:tcW w:w="4608" w:type="dxa"/>
            <w:shd w:val="solid" w:color="auto" w:fill="auto"/>
          </w:tcPr>
          <w:p w:rsidR="00FC7FD9" w:rsidRPr="00251975" w:rsidRDefault="008329EA" w:rsidP="00166649">
            <w:pPr>
              <w:pStyle w:val="ListParagraph"/>
              <w:numPr>
                <w:ilvl w:val="0"/>
                <w:numId w:val="12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Strength of </w:t>
            </w:r>
            <w:r w:rsidR="00FC7FD9">
              <w:rPr>
                <w:b/>
                <w:color w:val="FFFFFF" w:themeColor="background1"/>
              </w:rPr>
              <w:t>Presentation</w:t>
            </w:r>
          </w:p>
        </w:tc>
        <w:tc>
          <w:tcPr>
            <w:tcW w:w="5040" w:type="dxa"/>
            <w:shd w:val="solid" w:color="auto" w:fill="auto"/>
          </w:tcPr>
          <w:p w:rsidR="00FC7FD9" w:rsidRPr="00251975" w:rsidRDefault="00FC7FD9" w:rsidP="00390D43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251975">
              <w:rPr>
                <w:b/>
                <w:color w:val="FFFFFF" w:themeColor="background1"/>
              </w:rPr>
              <w:t xml:space="preserve">Rating: </w:t>
            </w:r>
            <w:r w:rsidR="00390D43">
              <w:rPr>
                <w:b/>
                <w:color w:val="FFFFFF" w:themeColor="background1"/>
              </w:rPr>
              <w:t>X</w:t>
            </w:r>
            <w:r w:rsidR="00A67B00">
              <w:rPr>
                <w:b/>
                <w:color w:val="FFFFFF" w:themeColor="background1"/>
              </w:rPr>
              <w:t xml:space="preserve"> of 5</w:t>
            </w:r>
          </w:p>
        </w:tc>
      </w:tr>
      <w:tr w:rsidR="00FC7FD9" w:rsidTr="00313FFF">
        <w:trPr>
          <w:cantSplit/>
          <w:trHeight w:val="602"/>
        </w:trPr>
        <w:tc>
          <w:tcPr>
            <w:tcW w:w="9648" w:type="dxa"/>
            <w:gridSpan w:val="2"/>
            <w:vAlign w:val="center"/>
          </w:tcPr>
          <w:p w:rsidR="0005582E" w:rsidRDefault="0005582E" w:rsidP="0005582E">
            <w:pPr>
              <w:jc w:val="both"/>
              <w:rPr>
                <w:color w:val="000004"/>
                <w:w w:val="107"/>
                <w:szCs w:val="20"/>
                <w:lang w:bidi="he-IL"/>
              </w:rPr>
            </w:pPr>
            <w:r>
              <w:rPr>
                <w:color w:val="000004"/>
                <w:w w:val="107"/>
                <w:szCs w:val="20"/>
                <w:lang w:bidi="he-IL"/>
              </w:rPr>
              <w:t>Criteria:</w:t>
            </w:r>
          </w:p>
          <w:p w:rsidR="008329EA" w:rsidRPr="00DE1DAF" w:rsidRDefault="008329EA" w:rsidP="008329EA">
            <w:pPr>
              <w:pStyle w:val="Style"/>
              <w:spacing w:after="120"/>
              <w:ind w:left="9" w:right="293"/>
              <w:rPr>
                <w:rFonts w:ascii="Univers" w:hAnsi="Univers"/>
                <w:color w:val="000004"/>
                <w:w w:val="107"/>
                <w:sz w:val="20"/>
                <w:szCs w:val="20"/>
                <w:lang w:bidi="he-IL"/>
              </w:rPr>
            </w:pPr>
            <w:r w:rsidRPr="00DE1DAF">
              <w:rPr>
                <w:rFonts w:ascii="Univers" w:hAnsi="Univers"/>
                <w:color w:val="000004"/>
                <w:w w:val="107"/>
                <w:sz w:val="20"/>
                <w:szCs w:val="20"/>
                <w:lang w:bidi="he-IL"/>
              </w:rPr>
              <w:t>The team presented thei</w:t>
            </w:r>
            <w:r w:rsidRPr="00DE1DAF">
              <w:rPr>
                <w:rFonts w:ascii="Univers" w:hAnsi="Univers"/>
                <w:color w:val="181A21"/>
                <w:w w:val="107"/>
                <w:sz w:val="20"/>
                <w:szCs w:val="20"/>
                <w:lang w:bidi="he-IL"/>
              </w:rPr>
              <w:t xml:space="preserve">r </w:t>
            </w:r>
            <w:r w:rsidRPr="00DE1DAF">
              <w:rPr>
                <w:rFonts w:ascii="Univers" w:hAnsi="Univers"/>
                <w:color w:val="000004"/>
                <w:w w:val="107"/>
                <w:sz w:val="20"/>
                <w:szCs w:val="20"/>
                <w:lang w:bidi="he-IL"/>
              </w:rPr>
              <w:t>ventu</w:t>
            </w:r>
            <w:r w:rsidRPr="00DE1DAF">
              <w:rPr>
                <w:rFonts w:ascii="Univers" w:hAnsi="Univers"/>
                <w:color w:val="181A21"/>
                <w:w w:val="107"/>
                <w:sz w:val="20"/>
                <w:szCs w:val="20"/>
                <w:lang w:bidi="he-IL"/>
              </w:rPr>
              <w:t>r</w:t>
            </w:r>
            <w:r w:rsidRPr="00DE1DAF">
              <w:rPr>
                <w:rFonts w:ascii="Univers" w:hAnsi="Univers"/>
                <w:color w:val="000004"/>
                <w:w w:val="107"/>
                <w:sz w:val="20"/>
                <w:szCs w:val="20"/>
                <w:lang w:bidi="he-IL"/>
              </w:rPr>
              <w:t>e in a log</w:t>
            </w:r>
            <w:r w:rsidRPr="00DE1DAF">
              <w:rPr>
                <w:rFonts w:ascii="Univers" w:hAnsi="Univers"/>
                <w:color w:val="181A21"/>
                <w:w w:val="107"/>
                <w:sz w:val="20"/>
                <w:szCs w:val="20"/>
                <w:lang w:bidi="he-IL"/>
              </w:rPr>
              <w:t>i</w:t>
            </w:r>
            <w:r w:rsidRPr="00DE1DAF">
              <w:rPr>
                <w:rFonts w:ascii="Univers" w:hAnsi="Univers"/>
                <w:color w:val="000004"/>
                <w:w w:val="107"/>
                <w:sz w:val="20"/>
                <w:szCs w:val="20"/>
                <w:lang w:bidi="he-IL"/>
              </w:rPr>
              <w:t xml:space="preserve">cal, persuasive manner, and answered questions </w:t>
            </w:r>
            <w:r w:rsidRPr="00DE1DAF">
              <w:rPr>
                <w:rFonts w:ascii="Univers" w:hAnsi="Univers"/>
                <w:color w:val="181A21"/>
                <w:w w:val="107"/>
                <w:sz w:val="20"/>
                <w:szCs w:val="20"/>
                <w:lang w:bidi="he-IL"/>
              </w:rPr>
              <w:t>w</w:t>
            </w:r>
            <w:r w:rsidRPr="00DE1DAF">
              <w:rPr>
                <w:rFonts w:ascii="Univers" w:hAnsi="Univers"/>
                <w:color w:val="000004"/>
                <w:w w:val="107"/>
                <w:sz w:val="20"/>
                <w:szCs w:val="20"/>
                <w:lang w:bidi="he-IL"/>
              </w:rPr>
              <w:t>ell</w:t>
            </w:r>
            <w:r w:rsidRPr="00DE1DAF">
              <w:rPr>
                <w:rFonts w:ascii="Univers" w:hAnsi="Univers"/>
                <w:color w:val="000000"/>
                <w:w w:val="107"/>
                <w:sz w:val="20"/>
                <w:szCs w:val="20"/>
                <w:lang w:bidi="he-IL"/>
              </w:rPr>
              <w:t>.</w:t>
            </w:r>
          </w:p>
          <w:p w:rsidR="00FC7FD9" w:rsidRDefault="00FC7FD9" w:rsidP="00313FFF">
            <w:pPr>
              <w:pStyle w:val="Style"/>
              <w:spacing w:after="120"/>
              <w:ind w:left="5" w:right="293"/>
            </w:pPr>
          </w:p>
        </w:tc>
      </w:tr>
      <w:tr w:rsidR="00FC7FD9" w:rsidTr="00EA46E5">
        <w:trPr>
          <w:cantSplit/>
          <w:trHeight w:val="539"/>
        </w:trPr>
        <w:tc>
          <w:tcPr>
            <w:tcW w:w="9648" w:type="dxa"/>
            <w:gridSpan w:val="2"/>
          </w:tcPr>
          <w:p w:rsidR="00FC7FD9" w:rsidRPr="00A13516" w:rsidRDefault="00FC7FD9" w:rsidP="00166649">
            <w:pPr>
              <w:pStyle w:val="ListParagraph"/>
              <w:ind w:left="0"/>
              <w:rPr>
                <w:i/>
              </w:rPr>
            </w:pPr>
            <w:r w:rsidRPr="00A13516">
              <w:rPr>
                <w:i/>
              </w:rPr>
              <w:t>Comments:</w:t>
            </w:r>
          </w:p>
          <w:p w:rsidR="00FC7FD9" w:rsidRDefault="00FC7FD9" w:rsidP="00A67B00">
            <w:pPr>
              <w:pStyle w:val="ListParagraph"/>
              <w:ind w:left="0"/>
            </w:pPr>
          </w:p>
        </w:tc>
      </w:tr>
      <w:tr w:rsidR="008329EA" w:rsidRPr="00251975" w:rsidTr="00166649">
        <w:trPr>
          <w:cantSplit/>
        </w:trPr>
        <w:tc>
          <w:tcPr>
            <w:tcW w:w="4608" w:type="dxa"/>
            <w:shd w:val="solid" w:color="auto" w:fill="auto"/>
          </w:tcPr>
          <w:p w:rsidR="008329EA" w:rsidRPr="00251975" w:rsidRDefault="00684FA0" w:rsidP="00166649">
            <w:pPr>
              <w:pStyle w:val="ListParagraph"/>
              <w:numPr>
                <w:ilvl w:val="0"/>
                <w:numId w:val="12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Areas</w:t>
            </w:r>
            <w:r w:rsidR="008329EA">
              <w:rPr>
                <w:b/>
                <w:color w:val="FFFFFF" w:themeColor="background1"/>
              </w:rPr>
              <w:t xml:space="preserve"> of Potential Improvement</w:t>
            </w:r>
          </w:p>
        </w:tc>
        <w:tc>
          <w:tcPr>
            <w:tcW w:w="5040" w:type="dxa"/>
            <w:shd w:val="solid" w:color="auto" w:fill="auto"/>
          </w:tcPr>
          <w:p w:rsidR="008329EA" w:rsidRPr="00251975" w:rsidRDefault="008329EA" w:rsidP="00166649">
            <w:pPr>
              <w:pStyle w:val="ListParagraph"/>
              <w:ind w:left="0"/>
              <w:rPr>
                <w:b/>
                <w:color w:val="FFFFFF" w:themeColor="background1"/>
              </w:rPr>
            </w:pPr>
          </w:p>
        </w:tc>
      </w:tr>
      <w:tr w:rsidR="008329EA" w:rsidTr="00166649">
        <w:trPr>
          <w:cantSplit/>
          <w:trHeight w:val="1340"/>
        </w:trPr>
        <w:tc>
          <w:tcPr>
            <w:tcW w:w="9648" w:type="dxa"/>
            <w:gridSpan w:val="2"/>
          </w:tcPr>
          <w:p w:rsidR="008329EA" w:rsidRPr="00A13516" w:rsidRDefault="008329EA" w:rsidP="00A13516">
            <w:pPr>
              <w:pStyle w:val="ListParagraph"/>
              <w:tabs>
                <w:tab w:val="left" w:pos="9180"/>
              </w:tabs>
              <w:spacing w:after="120"/>
              <w:ind w:left="0" w:right="162"/>
              <w:contextualSpacing w:val="0"/>
              <w:jc w:val="both"/>
              <w:rPr>
                <w:i/>
              </w:rPr>
            </w:pPr>
            <w:r w:rsidRPr="00A13516">
              <w:rPr>
                <w:i/>
              </w:rPr>
              <w:t>Comments:</w:t>
            </w:r>
          </w:p>
          <w:p w:rsidR="00C63B81" w:rsidRDefault="00FE352E" w:rsidP="00FE352E">
            <w:pPr>
              <w:pStyle w:val="ListParagraph"/>
              <w:numPr>
                <w:ilvl w:val="0"/>
                <w:numId w:val="28"/>
              </w:numPr>
              <w:tabs>
                <w:tab w:val="left" w:pos="9180"/>
              </w:tabs>
              <w:spacing w:after="120"/>
              <w:ind w:right="162"/>
              <w:contextualSpacing w:val="0"/>
              <w:jc w:val="both"/>
            </w:pPr>
            <w:r>
              <w:rPr>
                <w:i/>
              </w:rPr>
              <w:t xml:space="preserve"> </w:t>
            </w:r>
          </w:p>
        </w:tc>
      </w:tr>
    </w:tbl>
    <w:p w:rsidR="008329EA" w:rsidRDefault="008329EA">
      <w:r>
        <w:t>Total Score:</w:t>
      </w:r>
    </w:p>
    <w:sectPr w:rsidR="008329EA" w:rsidSect="00313FFF">
      <w:headerReference w:type="default" r:id="rId7"/>
      <w:pgSz w:w="12240" w:h="15840"/>
      <w:pgMar w:top="504" w:right="1440" w:bottom="108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1AD" w:rsidRDefault="000401AD" w:rsidP="00251975">
      <w:pPr>
        <w:spacing w:after="0"/>
      </w:pPr>
      <w:r>
        <w:separator/>
      </w:r>
    </w:p>
  </w:endnote>
  <w:endnote w:type="continuationSeparator" w:id="0">
    <w:p w:rsidR="000401AD" w:rsidRDefault="000401AD" w:rsidP="002519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1AD" w:rsidRDefault="000401AD" w:rsidP="00251975">
      <w:pPr>
        <w:spacing w:after="0"/>
      </w:pPr>
      <w:r>
        <w:separator/>
      </w:r>
    </w:p>
  </w:footnote>
  <w:footnote w:type="continuationSeparator" w:id="0">
    <w:p w:rsidR="000401AD" w:rsidRDefault="000401AD" w:rsidP="002519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975" w:rsidRDefault="00251975">
    <w:pPr>
      <w:pStyle w:val="Header"/>
    </w:pPr>
  </w:p>
  <w:p w:rsidR="00251975" w:rsidRDefault="00251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ACE"/>
    <w:multiLevelType w:val="hybridMultilevel"/>
    <w:tmpl w:val="E3B41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880"/>
    <w:multiLevelType w:val="hybridMultilevel"/>
    <w:tmpl w:val="7F60F5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31191"/>
    <w:multiLevelType w:val="hybridMultilevel"/>
    <w:tmpl w:val="E36AFDCE"/>
    <w:lvl w:ilvl="0" w:tplc="3CAAD842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4"/>
        <w:w w:val="10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93547"/>
    <w:multiLevelType w:val="hybridMultilevel"/>
    <w:tmpl w:val="4FBEA4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55DC0"/>
    <w:multiLevelType w:val="hybridMultilevel"/>
    <w:tmpl w:val="C03E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50B57"/>
    <w:multiLevelType w:val="hybridMultilevel"/>
    <w:tmpl w:val="C06EE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E5F24"/>
    <w:multiLevelType w:val="hybridMultilevel"/>
    <w:tmpl w:val="81C83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C418A"/>
    <w:multiLevelType w:val="hybridMultilevel"/>
    <w:tmpl w:val="57D040CA"/>
    <w:lvl w:ilvl="0" w:tplc="642A040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4"/>
        <w:w w:val="10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B7783"/>
    <w:multiLevelType w:val="hybridMultilevel"/>
    <w:tmpl w:val="10E2F1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018"/>
    <w:multiLevelType w:val="hybridMultilevel"/>
    <w:tmpl w:val="81C83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603B5"/>
    <w:multiLevelType w:val="hybridMultilevel"/>
    <w:tmpl w:val="D758ED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82CBA"/>
    <w:multiLevelType w:val="hybridMultilevel"/>
    <w:tmpl w:val="397EFCD0"/>
    <w:lvl w:ilvl="0" w:tplc="6B14545E">
      <w:start w:val="1"/>
      <w:numFmt w:val="decimal"/>
      <w:lvlText w:val="%1."/>
      <w:lvlJc w:val="left"/>
      <w:pPr>
        <w:ind w:left="720" w:hanging="360"/>
      </w:pPr>
      <w:rPr>
        <w:rFonts w:ascii="Univers" w:eastAsiaTheme="minorHAnsi" w:hAnsi="Univers" w:cs="Univer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29D3"/>
    <w:multiLevelType w:val="hybridMultilevel"/>
    <w:tmpl w:val="C8DAE70E"/>
    <w:lvl w:ilvl="0" w:tplc="2D881C4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4"/>
        <w:w w:val="10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22623"/>
    <w:multiLevelType w:val="hybridMultilevel"/>
    <w:tmpl w:val="8794BD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54638C"/>
    <w:multiLevelType w:val="hybridMultilevel"/>
    <w:tmpl w:val="1B4C82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85E2C"/>
    <w:multiLevelType w:val="hybridMultilevel"/>
    <w:tmpl w:val="E94CA31E"/>
    <w:lvl w:ilvl="0" w:tplc="CFB8628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4"/>
        <w:w w:val="10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45BB8"/>
    <w:multiLevelType w:val="hybridMultilevel"/>
    <w:tmpl w:val="B53EA8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B5CD9"/>
    <w:multiLevelType w:val="hybridMultilevel"/>
    <w:tmpl w:val="F9D4E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D5D19"/>
    <w:multiLevelType w:val="hybridMultilevel"/>
    <w:tmpl w:val="60449B20"/>
    <w:lvl w:ilvl="0" w:tplc="F730A0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80316"/>
    <w:multiLevelType w:val="multilevel"/>
    <w:tmpl w:val="2962EA9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Univers" w:hAnsi="Univers" w:hint="default"/>
        <w:b w:val="0"/>
        <w:i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Univers" w:hAnsi="Univers" w:hint="default"/>
        <w:b w:val="0"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Univers" w:hAnsi="Univers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9486EBF"/>
    <w:multiLevelType w:val="hybridMultilevel"/>
    <w:tmpl w:val="1FE268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284AF9"/>
    <w:multiLevelType w:val="hybridMultilevel"/>
    <w:tmpl w:val="D612FE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896A50"/>
    <w:multiLevelType w:val="hybridMultilevel"/>
    <w:tmpl w:val="A82AC20C"/>
    <w:lvl w:ilvl="0" w:tplc="37A40EA2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4"/>
        <w:w w:val="10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6"/>
  </w:num>
  <w:num w:numId="12">
    <w:abstractNumId w:val="3"/>
  </w:num>
  <w:num w:numId="13">
    <w:abstractNumId w:val="15"/>
  </w:num>
  <w:num w:numId="14">
    <w:abstractNumId w:val="1"/>
  </w:num>
  <w:num w:numId="15">
    <w:abstractNumId w:val="0"/>
  </w:num>
  <w:num w:numId="16">
    <w:abstractNumId w:val="14"/>
  </w:num>
  <w:num w:numId="17">
    <w:abstractNumId w:val="8"/>
  </w:num>
  <w:num w:numId="18">
    <w:abstractNumId w:val="12"/>
  </w:num>
  <w:num w:numId="19">
    <w:abstractNumId w:val="20"/>
  </w:num>
  <w:num w:numId="20">
    <w:abstractNumId w:val="4"/>
  </w:num>
  <w:num w:numId="21">
    <w:abstractNumId w:val="22"/>
  </w:num>
  <w:num w:numId="22">
    <w:abstractNumId w:val="21"/>
  </w:num>
  <w:num w:numId="23">
    <w:abstractNumId w:val="13"/>
  </w:num>
  <w:num w:numId="24">
    <w:abstractNumId w:val="7"/>
  </w:num>
  <w:num w:numId="25">
    <w:abstractNumId w:val="5"/>
  </w:num>
  <w:num w:numId="26">
    <w:abstractNumId w:val="2"/>
  </w:num>
  <w:num w:numId="27">
    <w:abstractNumId w:val="10"/>
  </w:num>
  <w:num w:numId="28">
    <w:abstractNumId w:val="17"/>
  </w:num>
  <w:num w:numId="29">
    <w:abstractNumId w:val="18"/>
  </w:num>
  <w:num w:numId="30">
    <w:abstractNumId w:val="11"/>
  </w:num>
  <w:num w:numId="31">
    <w:abstractNumId w:val="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75"/>
    <w:rsid w:val="000029AF"/>
    <w:rsid w:val="00004810"/>
    <w:rsid w:val="0001392A"/>
    <w:rsid w:val="00015464"/>
    <w:rsid w:val="00016B05"/>
    <w:rsid w:val="00020D77"/>
    <w:rsid w:val="00020ECF"/>
    <w:rsid w:val="0002112A"/>
    <w:rsid w:val="000238EC"/>
    <w:rsid w:val="00033CDD"/>
    <w:rsid w:val="000343F6"/>
    <w:rsid w:val="0003551B"/>
    <w:rsid w:val="000401AD"/>
    <w:rsid w:val="00040A85"/>
    <w:rsid w:val="00044FDC"/>
    <w:rsid w:val="00046FB2"/>
    <w:rsid w:val="000525C9"/>
    <w:rsid w:val="0005582E"/>
    <w:rsid w:val="00061539"/>
    <w:rsid w:val="00061C3B"/>
    <w:rsid w:val="00071DB1"/>
    <w:rsid w:val="000741A3"/>
    <w:rsid w:val="0007727B"/>
    <w:rsid w:val="0008126F"/>
    <w:rsid w:val="00091B66"/>
    <w:rsid w:val="000957B9"/>
    <w:rsid w:val="00096E9E"/>
    <w:rsid w:val="000B1BE0"/>
    <w:rsid w:val="000B51BC"/>
    <w:rsid w:val="000B5F0F"/>
    <w:rsid w:val="000D5718"/>
    <w:rsid w:val="000D7D9B"/>
    <w:rsid w:val="000E0E9E"/>
    <w:rsid w:val="000F036B"/>
    <w:rsid w:val="000F1944"/>
    <w:rsid w:val="000F535D"/>
    <w:rsid w:val="00100117"/>
    <w:rsid w:val="00110EC5"/>
    <w:rsid w:val="00114DC6"/>
    <w:rsid w:val="00121E4A"/>
    <w:rsid w:val="001220C3"/>
    <w:rsid w:val="00124927"/>
    <w:rsid w:val="00144A2C"/>
    <w:rsid w:val="001546A3"/>
    <w:rsid w:val="0015530D"/>
    <w:rsid w:val="00162807"/>
    <w:rsid w:val="00164148"/>
    <w:rsid w:val="00165F78"/>
    <w:rsid w:val="00167103"/>
    <w:rsid w:val="00175C34"/>
    <w:rsid w:val="001836B7"/>
    <w:rsid w:val="001840C4"/>
    <w:rsid w:val="00186598"/>
    <w:rsid w:val="001A62CE"/>
    <w:rsid w:val="001B0843"/>
    <w:rsid w:val="001B3654"/>
    <w:rsid w:val="001B5CF0"/>
    <w:rsid w:val="001B6B7D"/>
    <w:rsid w:val="001D0F89"/>
    <w:rsid w:val="001D125A"/>
    <w:rsid w:val="001D3245"/>
    <w:rsid w:val="001E7E53"/>
    <w:rsid w:val="001E7EE4"/>
    <w:rsid w:val="0020722D"/>
    <w:rsid w:val="002103A9"/>
    <w:rsid w:val="0021120D"/>
    <w:rsid w:val="002146B8"/>
    <w:rsid w:val="002219C3"/>
    <w:rsid w:val="00222A9E"/>
    <w:rsid w:val="002256BC"/>
    <w:rsid w:val="00225B98"/>
    <w:rsid w:val="00230E2E"/>
    <w:rsid w:val="00236470"/>
    <w:rsid w:val="0023701D"/>
    <w:rsid w:val="00242CBE"/>
    <w:rsid w:val="002430AF"/>
    <w:rsid w:val="00247FC6"/>
    <w:rsid w:val="00251975"/>
    <w:rsid w:val="002561AE"/>
    <w:rsid w:val="00263885"/>
    <w:rsid w:val="002670CB"/>
    <w:rsid w:val="0026712C"/>
    <w:rsid w:val="00272957"/>
    <w:rsid w:val="00283701"/>
    <w:rsid w:val="002859A2"/>
    <w:rsid w:val="00285A7F"/>
    <w:rsid w:val="00287AE0"/>
    <w:rsid w:val="00291FC5"/>
    <w:rsid w:val="00294F3B"/>
    <w:rsid w:val="0029539C"/>
    <w:rsid w:val="00297D9B"/>
    <w:rsid w:val="002A1C67"/>
    <w:rsid w:val="002C30A6"/>
    <w:rsid w:val="002D12BA"/>
    <w:rsid w:val="002F67AD"/>
    <w:rsid w:val="002F7463"/>
    <w:rsid w:val="00313B86"/>
    <w:rsid w:val="00313FFF"/>
    <w:rsid w:val="00330D3E"/>
    <w:rsid w:val="00332763"/>
    <w:rsid w:val="003357F0"/>
    <w:rsid w:val="00337D9D"/>
    <w:rsid w:val="00341F42"/>
    <w:rsid w:val="00342703"/>
    <w:rsid w:val="00342B37"/>
    <w:rsid w:val="00344B59"/>
    <w:rsid w:val="003454A8"/>
    <w:rsid w:val="003460DD"/>
    <w:rsid w:val="003463C7"/>
    <w:rsid w:val="003523A6"/>
    <w:rsid w:val="0035298E"/>
    <w:rsid w:val="00360D97"/>
    <w:rsid w:val="003646D0"/>
    <w:rsid w:val="00372877"/>
    <w:rsid w:val="003752DA"/>
    <w:rsid w:val="00375522"/>
    <w:rsid w:val="003755F9"/>
    <w:rsid w:val="00380FD7"/>
    <w:rsid w:val="00386F92"/>
    <w:rsid w:val="00390D43"/>
    <w:rsid w:val="00391719"/>
    <w:rsid w:val="00391840"/>
    <w:rsid w:val="00391C5F"/>
    <w:rsid w:val="00393514"/>
    <w:rsid w:val="00396C5A"/>
    <w:rsid w:val="003A177E"/>
    <w:rsid w:val="003A17B3"/>
    <w:rsid w:val="003B08DE"/>
    <w:rsid w:val="003B1DE9"/>
    <w:rsid w:val="003B2282"/>
    <w:rsid w:val="003B5186"/>
    <w:rsid w:val="003C16E8"/>
    <w:rsid w:val="003C26D1"/>
    <w:rsid w:val="003C285E"/>
    <w:rsid w:val="003D24F6"/>
    <w:rsid w:val="003D2C50"/>
    <w:rsid w:val="003D30B6"/>
    <w:rsid w:val="003D585A"/>
    <w:rsid w:val="003E0D0F"/>
    <w:rsid w:val="003E1B48"/>
    <w:rsid w:val="003E6EA4"/>
    <w:rsid w:val="003F2180"/>
    <w:rsid w:val="003F2A52"/>
    <w:rsid w:val="003F5375"/>
    <w:rsid w:val="003F6C31"/>
    <w:rsid w:val="0040009C"/>
    <w:rsid w:val="004036C8"/>
    <w:rsid w:val="00421725"/>
    <w:rsid w:val="00424AE3"/>
    <w:rsid w:val="0042536F"/>
    <w:rsid w:val="004258AD"/>
    <w:rsid w:val="00425A72"/>
    <w:rsid w:val="00427101"/>
    <w:rsid w:val="00433DE4"/>
    <w:rsid w:val="004342CA"/>
    <w:rsid w:val="00444555"/>
    <w:rsid w:val="004446B4"/>
    <w:rsid w:val="00447E11"/>
    <w:rsid w:val="004553F1"/>
    <w:rsid w:val="004574E4"/>
    <w:rsid w:val="00466E9C"/>
    <w:rsid w:val="0047008E"/>
    <w:rsid w:val="004748F2"/>
    <w:rsid w:val="00485603"/>
    <w:rsid w:val="00486A8B"/>
    <w:rsid w:val="004971FB"/>
    <w:rsid w:val="004A3BC5"/>
    <w:rsid w:val="004A3BFD"/>
    <w:rsid w:val="004A6A7F"/>
    <w:rsid w:val="004B7290"/>
    <w:rsid w:val="004D28B7"/>
    <w:rsid w:val="004D480B"/>
    <w:rsid w:val="004D6836"/>
    <w:rsid w:val="004F74E8"/>
    <w:rsid w:val="00501CE3"/>
    <w:rsid w:val="00502C13"/>
    <w:rsid w:val="00517218"/>
    <w:rsid w:val="00523CB3"/>
    <w:rsid w:val="0052521A"/>
    <w:rsid w:val="0053057D"/>
    <w:rsid w:val="005426C4"/>
    <w:rsid w:val="0054442F"/>
    <w:rsid w:val="00545EF7"/>
    <w:rsid w:val="00551775"/>
    <w:rsid w:val="00552EE7"/>
    <w:rsid w:val="005569EF"/>
    <w:rsid w:val="005620A6"/>
    <w:rsid w:val="00563B1B"/>
    <w:rsid w:val="00571C52"/>
    <w:rsid w:val="005824F0"/>
    <w:rsid w:val="00584723"/>
    <w:rsid w:val="0058793E"/>
    <w:rsid w:val="0059026F"/>
    <w:rsid w:val="00594612"/>
    <w:rsid w:val="00594C7C"/>
    <w:rsid w:val="00597080"/>
    <w:rsid w:val="005A010A"/>
    <w:rsid w:val="005A1D5E"/>
    <w:rsid w:val="005A2F29"/>
    <w:rsid w:val="005A5BFE"/>
    <w:rsid w:val="005A7D79"/>
    <w:rsid w:val="005B0953"/>
    <w:rsid w:val="005B0E97"/>
    <w:rsid w:val="005C47CB"/>
    <w:rsid w:val="005E33E5"/>
    <w:rsid w:val="005F19ED"/>
    <w:rsid w:val="006066BB"/>
    <w:rsid w:val="0061477F"/>
    <w:rsid w:val="00616450"/>
    <w:rsid w:val="00622A1A"/>
    <w:rsid w:val="00624B31"/>
    <w:rsid w:val="006253FC"/>
    <w:rsid w:val="00634778"/>
    <w:rsid w:val="0063702E"/>
    <w:rsid w:val="0064616B"/>
    <w:rsid w:val="00650A7A"/>
    <w:rsid w:val="00651690"/>
    <w:rsid w:val="00654A6D"/>
    <w:rsid w:val="00663ABA"/>
    <w:rsid w:val="00665EE8"/>
    <w:rsid w:val="00681913"/>
    <w:rsid w:val="00684FA0"/>
    <w:rsid w:val="006859BF"/>
    <w:rsid w:val="006921ED"/>
    <w:rsid w:val="00693E4B"/>
    <w:rsid w:val="006A0124"/>
    <w:rsid w:val="006A2DDC"/>
    <w:rsid w:val="006A6A7C"/>
    <w:rsid w:val="006A7380"/>
    <w:rsid w:val="006B05BF"/>
    <w:rsid w:val="006B09C8"/>
    <w:rsid w:val="006B1B5E"/>
    <w:rsid w:val="006B1E96"/>
    <w:rsid w:val="006D0677"/>
    <w:rsid w:val="006D1C01"/>
    <w:rsid w:val="006D428B"/>
    <w:rsid w:val="006E4C4C"/>
    <w:rsid w:val="0070551E"/>
    <w:rsid w:val="00707F36"/>
    <w:rsid w:val="0071724F"/>
    <w:rsid w:val="00721CEC"/>
    <w:rsid w:val="0072208B"/>
    <w:rsid w:val="007223A9"/>
    <w:rsid w:val="00723BC0"/>
    <w:rsid w:val="0073636A"/>
    <w:rsid w:val="007374D9"/>
    <w:rsid w:val="007375EA"/>
    <w:rsid w:val="00754073"/>
    <w:rsid w:val="00760FA5"/>
    <w:rsid w:val="007672CB"/>
    <w:rsid w:val="00767C72"/>
    <w:rsid w:val="00774A89"/>
    <w:rsid w:val="00781781"/>
    <w:rsid w:val="00790BAB"/>
    <w:rsid w:val="007914E4"/>
    <w:rsid w:val="00797486"/>
    <w:rsid w:val="007A1157"/>
    <w:rsid w:val="007A42CA"/>
    <w:rsid w:val="007A5FE0"/>
    <w:rsid w:val="007B191D"/>
    <w:rsid w:val="007B729E"/>
    <w:rsid w:val="007C1428"/>
    <w:rsid w:val="007D062D"/>
    <w:rsid w:val="007D3774"/>
    <w:rsid w:val="007D7116"/>
    <w:rsid w:val="007F1421"/>
    <w:rsid w:val="007F5DCA"/>
    <w:rsid w:val="007F7056"/>
    <w:rsid w:val="00802A1F"/>
    <w:rsid w:val="008034C7"/>
    <w:rsid w:val="00807952"/>
    <w:rsid w:val="008150E4"/>
    <w:rsid w:val="0081713D"/>
    <w:rsid w:val="008177D0"/>
    <w:rsid w:val="0083243A"/>
    <w:rsid w:val="00832467"/>
    <w:rsid w:val="008329EA"/>
    <w:rsid w:val="00832AA0"/>
    <w:rsid w:val="00832C6A"/>
    <w:rsid w:val="00833F84"/>
    <w:rsid w:val="008445A7"/>
    <w:rsid w:val="008535E7"/>
    <w:rsid w:val="0086071D"/>
    <w:rsid w:val="00862F15"/>
    <w:rsid w:val="008652AE"/>
    <w:rsid w:val="00867E6E"/>
    <w:rsid w:val="00874908"/>
    <w:rsid w:val="00883C36"/>
    <w:rsid w:val="008843E6"/>
    <w:rsid w:val="0088489F"/>
    <w:rsid w:val="0088499F"/>
    <w:rsid w:val="00886391"/>
    <w:rsid w:val="0089084A"/>
    <w:rsid w:val="00892AC0"/>
    <w:rsid w:val="00893031"/>
    <w:rsid w:val="0089700A"/>
    <w:rsid w:val="008A5168"/>
    <w:rsid w:val="008A7831"/>
    <w:rsid w:val="008B2A48"/>
    <w:rsid w:val="008C099E"/>
    <w:rsid w:val="008C0E6F"/>
    <w:rsid w:val="008C1D29"/>
    <w:rsid w:val="008C5D2C"/>
    <w:rsid w:val="008D070A"/>
    <w:rsid w:val="008D1D86"/>
    <w:rsid w:val="008D1E8E"/>
    <w:rsid w:val="008E1503"/>
    <w:rsid w:val="008E7F76"/>
    <w:rsid w:val="008F1224"/>
    <w:rsid w:val="008F24CE"/>
    <w:rsid w:val="008F31A6"/>
    <w:rsid w:val="008F386A"/>
    <w:rsid w:val="008F5B85"/>
    <w:rsid w:val="008F7191"/>
    <w:rsid w:val="008F7BDC"/>
    <w:rsid w:val="0090432D"/>
    <w:rsid w:val="00905ACF"/>
    <w:rsid w:val="009062A2"/>
    <w:rsid w:val="0090650E"/>
    <w:rsid w:val="009067E1"/>
    <w:rsid w:val="00910D0E"/>
    <w:rsid w:val="009120FC"/>
    <w:rsid w:val="00917ACB"/>
    <w:rsid w:val="0092075B"/>
    <w:rsid w:val="00921D62"/>
    <w:rsid w:val="009238A8"/>
    <w:rsid w:val="00932CFE"/>
    <w:rsid w:val="0093310D"/>
    <w:rsid w:val="00942936"/>
    <w:rsid w:val="00942CBB"/>
    <w:rsid w:val="0094401E"/>
    <w:rsid w:val="009566D8"/>
    <w:rsid w:val="00956789"/>
    <w:rsid w:val="0096166B"/>
    <w:rsid w:val="00961DD8"/>
    <w:rsid w:val="009624BD"/>
    <w:rsid w:val="00962979"/>
    <w:rsid w:val="0097172C"/>
    <w:rsid w:val="0097515B"/>
    <w:rsid w:val="00985E08"/>
    <w:rsid w:val="00992A9A"/>
    <w:rsid w:val="00995214"/>
    <w:rsid w:val="00995571"/>
    <w:rsid w:val="009A1CD4"/>
    <w:rsid w:val="009A718A"/>
    <w:rsid w:val="009B58EB"/>
    <w:rsid w:val="009B72F3"/>
    <w:rsid w:val="009C37CE"/>
    <w:rsid w:val="009C6200"/>
    <w:rsid w:val="009D2917"/>
    <w:rsid w:val="009D42FC"/>
    <w:rsid w:val="009F4837"/>
    <w:rsid w:val="009F4B26"/>
    <w:rsid w:val="009F5430"/>
    <w:rsid w:val="00A0065A"/>
    <w:rsid w:val="00A05AEB"/>
    <w:rsid w:val="00A13516"/>
    <w:rsid w:val="00A1591D"/>
    <w:rsid w:val="00A15CB6"/>
    <w:rsid w:val="00A27606"/>
    <w:rsid w:val="00A350EC"/>
    <w:rsid w:val="00A37691"/>
    <w:rsid w:val="00A42014"/>
    <w:rsid w:val="00A4524A"/>
    <w:rsid w:val="00A51E6B"/>
    <w:rsid w:val="00A526BC"/>
    <w:rsid w:val="00A5643E"/>
    <w:rsid w:val="00A56DE9"/>
    <w:rsid w:val="00A611CC"/>
    <w:rsid w:val="00A6240B"/>
    <w:rsid w:val="00A67B00"/>
    <w:rsid w:val="00A71B9B"/>
    <w:rsid w:val="00A73CEC"/>
    <w:rsid w:val="00A74322"/>
    <w:rsid w:val="00A91346"/>
    <w:rsid w:val="00A945C7"/>
    <w:rsid w:val="00A96D7B"/>
    <w:rsid w:val="00A97B5F"/>
    <w:rsid w:val="00AA12DB"/>
    <w:rsid w:val="00AA3E13"/>
    <w:rsid w:val="00AA64EC"/>
    <w:rsid w:val="00AA7130"/>
    <w:rsid w:val="00AA7FC7"/>
    <w:rsid w:val="00AB00A0"/>
    <w:rsid w:val="00AB26CA"/>
    <w:rsid w:val="00AC5368"/>
    <w:rsid w:val="00AD1C59"/>
    <w:rsid w:val="00AD5E27"/>
    <w:rsid w:val="00AD63D3"/>
    <w:rsid w:val="00AE052F"/>
    <w:rsid w:val="00AE1709"/>
    <w:rsid w:val="00AE311E"/>
    <w:rsid w:val="00AE3734"/>
    <w:rsid w:val="00AE652B"/>
    <w:rsid w:val="00AF162B"/>
    <w:rsid w:val="00AF7B48"/>
    <w:rsid w:val="00B031CD"/>
    <w:rsid w:val="00B05232"/>
    <w:rsid w:val="00B05880"/>
    <w:rsid w:val="00B110C0"/>
    <w:rsid w:val="00B12DFD"/>
    <w:rsid w:val="00B13F98"/>
    <w:rsid w:val="00B16708"/>
    <w:rsid w:val="00B25E06"/>
    <w:rsid w:val="00B30C60"/>
    <w:rsid w:val="00B425B0"/>
    <w:rsid w:val="00B4736C"/>
    <w:rsid w:val="00B52A11"/>
    <w:rsid w:val="00B73860"/>
    <w:rsid w:val="00B75CCE"/>
    <w:rsid w:val="00B77E5E"/>
    <w:rsid w:val="00B849B5"/>
    <w:rsid w:val="00B84A7F"/>
    <w:rsid w:val="00B8584A"/>
    <w:rsid w:val="00B87BE8"/>
    <w:rsid w:val="00B919F2"/>
    <w:rsid w:val="00BA11E0"/>
    <w:rsid w:val="00BB097A"/>
    <w:rsid w:val="00BB21E8"/>
    <w:rsid w:val="00BB5CC2"/>
    <w:rsid w:val="00BB64C3"/>
    <w:rsid w:val="00BB7CE5"/>
    <w:rsid w:val="00BC04B6"/>
    <w:rsid w:val="00BC180B"/>
    <w:rsid w:val="00BD5307"/>
    <w:rsid w:val="00BE2391"/>
    <w:rsid w:val="00BE5603"/>
    <w:rsid w:val="00BE5705"/>
    <w:rsid w:val="00BF0CF1"/>
    <w:rsid w:val="00BF276B"/>
    <w:rsid w:val="00BF7704"/>
    <w:rsid w:val="00C03C54"/>
    <w:rsid w:val="00C04846"/>
    <w:rsid w:val="00C11740"/>
    <w:rsid w:val="00C155AD"/>
    <w:rsid w:val="00C24B87"/>
    <w:rsid w:val="00C310FA"/>
    <w:rsid w:val="00C3236C"/>
    <w:rsid w:val="00C34C31"/>
    <w:rsid w:val="00C5149C"/>
    <w:rsid w:val="00C52DA4"/>
    <w:rsid w:val="00C57B0C"/>
    <w:rsid w:val="00C61C60"/>
    <w:rsid w:val="00C63B81"/>
    <w:rsid w:val="00C716F6"/>
    <w:rsid w:val="00C736A4"/>
    <w:rsid w:val="00C77331"/>
    <w:rsid w:val="00C86D6C"/>
    <w:rsid w:val="00C90BA0"/>
    <w:rsid w:val="00CA204B"/>
    <w:rsid w:val="00CB51E2"/>
    <w:rsid w:val="00CB6A48"/>
    <w:rsid w:val="00CC0263"/>
    <w:rsid w:val="00CD7276"/>
    <w:rsid w:val="00CD786A"/>
    <w:rsid w:val="00CE1BEC"/>
    <w:rsid w:val="00CF01C8"/>
    <w:rsid w:val="00CF020D"/>
    <w:rsid w:val="00CF3DC6"/>
    <w:rsid w:val="00CF4CFE"/>
    <w:rsid w:val="00CF59AE"/>
    <w:rsid w:val="00D07C97"/>
    <w:rsid w:val="00D101F0"/>
    <w:rsid w:val="00D12D92"/>
    <w:rsid w:val="00D15220"/>
    <w:rsid w:val="00D307C9"/>
    <w:rsid w:val="00D32AFD"/>
    <w:rsid w:val="00D424FD"/>
    <w:rsid w:val="00D42D96"/>
    <w:rsid w:val="00D54670"/>
    <w:rsid w:val="00D61E31"/>
    <w:rsid w:val="00D64128"/>
    <w:rsid w:val="00D67390"/>
    <w:rsid w:val="00D75773"/>
    <w:rsid w:val="00D76AF2"/>
    <w:rsid w:val="00D808FA"/>
    <w:rsid w:val="00D825D0"/>
    <w:rsid w:val="00D91A90"/>
    <w:rsid w:val="00D9364E"/>
    <w:rsid w:val="00DA0C86"/>
    <w:rsid w:val="00DA146F"/>
    <w:rsid w:val="00DA2AA9"/>
    <w:rsid w:val="00DA46A1"/>
    <w:rsid w:val="00DA54FA"/>
    <w:rsid w:val="00DB6760"/>
    <w:rsid w:val="00DC0D3B"/>
    <w:rsid w:val="00DC1C2C"/>
    <w:rsid w:val="00DC1CEF"/>
    <w:rsid w:val="00DC72EB"/>
    <w:rsid w:val="00DD2945"/>
    <w:rsid w:val="00DE338D"/>
    <w:rsid w:val="00DE3444"/>
    <w:rsid w:val="00DE4A3D"/>
    <w:rsid w:val="00DF0033"/>
    <w:rsid w:val="00DF1322"/>
    <w:rsid w:val="00DF2D27"/>
    <w:rsid w:val="00E065A7"/>
    <w:rsid w:val="00E153DE"/>
    <w:rsid w:val="00E25DF3"/>
    <w:rsid w:val="00E3075F"/>
    <w:rsid w:val="00E31EE3"/>
    <w:rsid w:val="00E362DE"/>
    <w:rsid w:val="00E40E5D"/>
    <w:rsid w:val="00E41EED"/>
    <w:rsid w:val="00E51F24"/>
    <w:rsid w:val="00E535A1"/>
    <w:rsid w:val="00E57301"/>
    <w:rsid w:val="00E6370C"/>
    <w:rsid w:val="00E66170"/>
    <w:rsid w:val="00E71C97"/>
    <w:rsid w:val="00E74231"/>
    <w:rsid w:val="00E84748"/>
    <w:rsid w:val="00E8539D"/>
    <w:rsid w:val="00E90091"/>
    <w:rsid w:val="00E909EC"/>
    <w:rsid w:val="00E93D30"/>
    <w:rsid w:val="00EA129A"/>
    <w:rsid w:val="00EA1AD1"/>
    <w:rsid w:val="00EA46E5"/>
    <w:rsid w:val="00EC5787"/>
    <w:rsid w:val="00ED2FD6"/>
    <w:rsid w:val="00ED5AA2"/>
    <w:rsid w:val="00EE09BB"/>
    <w:rsid w:val="00EE1B2E"/>
    <w:rsid w:val="00EE6737"/>
    <w:rsid w:val="00EF327D"/>
    <w:rsid w:val="00EF49E1"/>
    <w:rsid w:val="00F03775"/>
    <w:rsid w:val="00F04325"/>
    <w:rsid w:val="00F07792"/>
    <w:rsid w:val="00F07EA2"/>
    <w:rsid w:val="00F10A16"/>
    <w:rsid w:val="00F11ADB"/>
    <w:rsid w:val="00F15BAB"/>
    <w:rsid w:val="00F16DB6"/>
    <w:rsid w:val="00F22F62"/>
    <w:rsid w:val="00F22F7A"/>
    <w:rsid w:val="00F24440"/>
    <w:rsid w:val="00F311BD"/>
    <w:rsid w:val="00F34924"/>
    <w:rsid w:val="00F34FFC"/>
    <w:rsid w:val="00F35C30"/>
    <w:rsid w:val="00F40CC6"/>
    <w:rsid w:val="00F45DEA"/>
    <w:rsid w:val="00F501B5"/>
    <w:rsid w:val="00F50703"/>
    <w:rsid w:val="00F52359"/>
    <w:rsid w:val="00F617D9"/>
    <w:rsid w:val="00F62112"/>
    <w:rsid w:val="00F63D85"/>
    <w:rsid w:val="00F647A1"/>
    <w:rsid w:val="00F67AC8"/>
    <w:rsid w:val="00F70027"/>
    <w:rsid w:val="00F7705A"/>
    <w:rsid w:val="00F77B7E"/>
    <w:rsid w:val="00F84AEE"/>
    <w:rsid w:val="00F9184D"/>
    <w:rsid w:val="00F93FAB"/>
    <w:rsid w:val="00F9527F"/>
    <w:rsid w:val="00FA155B"/>
    <w:rsid w:val="00FA1B74"/>
    <w:rsid w:val="00FA40E1"/>
    <w:rsid w:val="00FA59A7"/>
    <w:rsid w:val="00FB4E5D"/>
    <w:rsid w:val="00FB56EA"/>
    <w:rsid w:val="00FC0A38"/>
    <w:rsid w:val="00FC7FD9"/>
    <w:rsid w:val="00FD0C92"/>
    <w:rsid w:val="00FD1478"/>
    <w:rsid w:val="00FD52F4"/>
    <w:rsid w:val="00FD7085"/>
    <w:rsid w:val="00FE352E"/>
    <w:rsid w:val="00FE4227"/>
    <w:rsid w:val="00FF2ABA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AEBE"/>
  <w15:docId w15:val="{F929EE30-395D-47EA-9414-14FBD379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nivers" w:eastAsiaTheme="minorHAnsi" w:hAnsi="Univers" w:cs="Univers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620A6"/>
    <w:rPr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620A6"/>
    <w:pPr>
      <w:keepNext/>
      <w:numPr>
        <w:numId w:val="10"/>
      </w:numPr>
      <w:spacing w:before="240"/>
      <w:outlineLvl w:val="0"/>
    </w:pPr>
    <w:rPr>
      <w:rFonts w:ascii="Arial" w:hAnsi="Arial" w:cs="Arial"/>
      <w:bCs/>
      <w:color w:val="000000"/>
      <w:spacing w:val="-5"/>
      <w:w w:val="105"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5620A6"/>
    <w:pPr>
      <w:keepNext/>
      <w:numPr>
        <w:ilvl w:val="1"/>
        <w:numId w:val="10"/>
      </w:numPr>
      <w:spacing w:before="60"/>
      <w:outlineLvl w:val="1"/>
    </w:pPr>
    <w:rPr>
      <w:rFonts w:ascii="Arial" w:hAnsi="Arial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5620A6"/>
    <w:pPr>
      <w:keepNext/>
      <w:numPr>
        <w:ilvl w:val="2"/>
        <w:numId w:val="10"/>
      </w:numPr>
      <w:outlineLvl w:val="2"/>
    </w:pPr>
    <w:rPr>
      <w:rFonts w:ascii="Arial" w:hAnsi="Arial" w:cs="Arial"/>
      <w:bCs/>
      <w:i/>
      <w:color w:val="000000"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20A6"/>
    <w:rPr>
      <w:rFonts w:ascii="Arial" w:hAnsi="Arial" w:cs="Arial"/>
      <w:bCs/>
      <w:i/>
      <w:color w:val="000000"/>
      <w:spacing w:val="-5"/>
      <w:szCs w:val="26"/>
    </w:rPr>
  </w:style>
  <w:style w:type="character" w:customStyle="1" w:styleId="Heading2Char">
    <w:name w:val="Heading 2 Char"/>
    <w:basedOn w:val="DefaultParagraphFont"/>
    <w:link w:val="Heading2"/>
    <w:rsid w:val="005620A6"/>
    <w:rPr>
      <w:rFonts w:ascii="Arial" w:hAnsi="Arial" w:cs="Arial"/>
      <w:bCs/>
      <w:iCs/>
      <w:szCs w:val="28"/>
    </w:rPr>
  </w:style>
  <w:style w:type="character" w:customStyle="1" w:styleId="Heading1Char">
    <w:name w:val="Heading 1 Char"/>
    <w:basedOn w:val="DefaultParagraphFont"/>
    <w:link w:val="Heading1"/>
    <w:rsid w:val="005620A6"/>
    <w:rPr>
      <w:rFonts w:ascii="Arial" w:hAnsi="Arial" w:cs="Arial"/>
      <w:bCs/>
      <w:color w:val="000000"/>
      <w:spacing w:val="-5"/>
      <w:w w:val="105"/>
      <w:kern w:val="32"/>
      <w:sz w:val="22"/>
      <w:szCs w:val="32"/>
    </w:rPr>
  </w:style>
  <w:style w:type="paragraph" w:customStyle="1" w:styleId="Style">
    <w:name w:val="Style"/>
    <w:rsid w:val="00251975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19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51975"/>
    <w:rPr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5197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975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97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1975"/>
    <w:pPr>
      <w:ind w:left="720"/>
      <w:contextualSpacing/>
    </w:pPr>
  </w:style>
  <w:style w:type="table" w:styleId="TableGrid">
    <w:name w:val="Table Grid"/>
    <w:basedOn w:val="TableNormal"/>
    <w:uiPriority w:val="59"/>
    <w:rsid w:val="0025197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pviscomi</dc:creator>
  <cp:lastModifiedBy>Phil Viscomi</cp:lastModifiedBy>
  <cp:revision>4</cp:revision>
  <cp:lastPrinted>2011-04-06T18:22:00Z</cp:lastPrinted>
  <dcterms:created xsi:type="dcterms:W3CDTF">2016-05-27T13:49:00Z</dcterms:created>
  <dcterms:modified xsi:type="dcterms:W3CDTF">2016-05-27T13:58:00Z</dcterms:modified>
</cp:coreProperties>
</file>