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17D" w:rsidRDefault="0018217D" w:rsidP="0018217D">
      <w:pPr>
        <w:jc w:val="center"/>
        <w:rPr>
          <w:b/>
          <w:bCs/>
          <w:u w:val="single"/>
        </w:rPr>
      </w:pPr>
      <w:r>
        <w:rPr>
          <w:b/>
          <w:bCs/>
          <w:u w:val="single"/>
        </w:rPr>
        <w:t xml:space="preserve">Health &amp; Safety Meeting </w:t>
      </w:r>
      <w:r w:rsidR="00C275D2">
        <w:rPr>
          <w:b/>
          <w:bCs/>
          <w:u w:val="single"/>
        </w:rPr>
        <w:t>Minutes</w:t>
      </w:r>
    </w:p>
    <w:p w:rsidR="0018217D" w:rsidRDefault="0018217D" w:rsidP="0018217D">
      <w:pPr>
        <w:jc w:val="center"/>
        <w:rPr>
          <w:b/>
          <w:bCs/>
          <w:u w:val="single"/>
        </w:rPr>
      </w:pPr>
      <w:r>
        <w:rPr>
          <w:b/>
          <w:bCs/>
          <w:u w:val="single"/>
        </w:rPr>
        <w:t xml:space="preserve">Wednesday, </w:t>
      </w:r>
      <w:r w:rsidR="006B5F93">
        <w:rPr>
          <w:b/>
          <w:bCs/>
          <w:u w:val="single"/>
        </w:rPr>
        <w:t>March 19, 2014</w:t>
      </w:r>
    </w:p>
    <w:p w:rsidR="0018217D" w:rsidRDefault="0018217D" w:rsidP="0018217D">
      <w:pPr>
        <w:jc w:val="center"/>
        <w:rPr>
          <w:b/>
          <w:bCs/>
          <w:u w:val="single"/>
        </w:rPr>
      </w:pPr>
      <w:r>
        <w:rPr>
          <w:b/>
          <w:bCs/>
          <w:u w:val="single"/>
        </w:rPr>
        <w:t>Maxcy Hall, Wilson Conference Room</w:t>
      </w:r>
    </w:p>
    <w:p w:rsidR="0018217D" w:rsidRDefault="0018217D" w:rsidP="0018217D">
      <w:pPr>
        <w:jc w:val="center"/>
        <w:rPr>
          <w:b/>
          <w:bCs/>
          <w:u w:val="single"/>
        </w:rPr>
      </w:pPr>
      <w:r>
        <w:rPr>
          <w:b/>
          <w:bCs/>
          <w:u w:val="single"/>
        </w:rPr>
        <w:t>10:30 AM</w:t>
      </w:r>
    </w:p>
    <w:p w:rsidR="0018217D" w:rsidRDefault="0018217D" w:rsidP="0018217D"/>
    <w:p w:rsidR="00EB67A5" w:rsidRDefault="00C275D2" w:rsidP="0018217D">
      <w:r>
        <w:t xml:space="preserve">IN ATTENDANCE:  M. Berman, K. Cifaldi, C. Johnson (Triumvirate), N. McGrath, </w:t>
      </w:r>
      <w:r w:rsidR="00A82DB7">
        <w:t>J. Passaretti, R. Quagliani, T. Randall, R. Rutherford, M. Vignale (Triumvirate)</w:t>
      </w:r>
    </w:p>
    <w:p w:rsidR="00A82DB7" w:rsidRDefault="00A82DB7" w:rsidP="0018217D"/>
    <w:p w:rsidR="00A82DB7" w:rsidRDefault="00A82DB7" w:rsidP="0018217D">
      <w:r>
        <w:t xml:space="preserve">ABSENT:  L. Annino, P. Cappuccia, M. Carroll, N. Chamberland, M DeLieto, N. Hollender-Celico, L. Keeley, D. Linder, P. Massey, D. Mercado, D. Parker, P. Pecka, M. Pierce, </w:t>
      </w:r>
    </w:p>
    <w:p w:rsidR="00A82DB7" w:rsidRDefault="00A82DB7" w:rsidP="0018217D"/>
    <w:p w:rsidR="00A82DB7" w:rsidRDefault="00A82DB7" w:rsidP="0018217D">
      <w:r>
        <w:t>Meeting called to order by Chairperson, R. Quagliani at 10:32 AM.</w:t>
      </w:r>
    </w:p>
    <w:p w:rsidR="0018217D" w:rsidRDefault="0018217D" w:rsidP="0018217D">
      <w:pPr>
        <w:ind w:left="360"/>
      </w:pPr>
    </w:p>
    <w:p w:rsidR="00D10356" w:rsidRPr="00F537D3" w:rsidRDefault="00F537D3" w:rsidP="00F537D3">
      <w:r>
        <w:t xml:space="preserve">A.  </w:t>
      </w:r>
      <w:r w:rsidR="004F641B" w:rsidRPr="00F537D3">
        <w:t xml:space="preserve">Approval of minutes </w:t>
      </w:r>
      <w:r w:rsidR="0017796A" w:rsidRPr="00F537D3">
        <w:t xml:space="preserve">from </w:t>
      </w:r>
      <w:r w:rsidR="00C409BD" w:rsidRPr="00F537D3">
        <w:t>January 29, 2014</w:t>
      </w:r>
      <w:r w:rsidR="00E53CE3">
        <w:t>; motion to approve by M. Berman, seconded by t. Randall.  All in favor, motion passed.</w:t>
      </w:r>
    </w:p>
    <w:p w:rsidR="008A7B59" w:rsidRPr="00F537D3" w:rsidRDefault="008A7B59" w:rsidP="00F537D3"/>
    <w:p w:rsidR="004F641B" w:rsidRPr="00F537D3" w:rsidRDefault="00F537D3" w:rsidP="00F537D3">
      <w:r>
        <w:t xml:space="preserve">B.  </w:t>
      </w:r>
      <w:r w:rsidR="004F641B" w:rsidRPr="00F537D3">
        <w:t xml:space="preserve">Old Business: </w:t>
      </w:r>
    </w:p>
    <w:p w:rsidR="00F537D3" w:rsidRDefault="00F537D3" w:rsidP="00F537D3">
      <w:pPr>
        <w:ind w:left="720"/>
      </w:pPr>
      <w:r>
        <w:t xml:space="preserve">1. </w:t>
      </w:r>
      <w:r w:rsidR="000C525C" w:rsidRPr="00F537D3">
        <w:t>Smoking On-Campus (P. Cappuccia)</w:t>
      </w:r>
      <w:r w:rsidR="00E53CE3">
        <w:t>: Report from P. Cappuccia read by R. Quagliani, committee continues to work towards effort of locations for smokers.  To many locations identified, committee needs to cut down spots.  They continue to meet.</w:t>
      </w:r>
    </w:p>
    <w:p w:rsidR="00F537D3" w:rsidRDefault="00F537D3" w:rsidP="00F537D3">
      <w:pPr>
        <w:ind w:left="720"/>
      </w:pPr>
      <w:r>
        <w:t xml:space="preserve">2. </w:t>
      </w:r>
      <w:r w:rsidR="00C409BD" w:rsidRPr="00F537D3">
        <w:t>Slip and fall Incidents (K. Cifaldi/Facilities)</w:t>
      </w:r>
      <w:r w:rsidR="00E53CE3">
        <w:t>: Due to change in the composition of the ice melt used on campus during the winter season, ice melt was used only up to 20 feet from all buildings.  The 20 feet in front of buildings sand was used.  Entrance mats were changed more often and signs were posted.  Facilities are also exploring the use of a different type of entrance mat.</w:t>
      </w:r>
    </w:p>
    <w:p w:rsidR="00F537D3" w:rsidRDefault="00F537D3" w:rsidP="00F537D3">
      <w:pPr>
        <w:ind w:left="720"/>
      </w:pPr>
      <w:r>
        <w:t xml:space="preserve">3. </w:t>
      </w:r>
      <w:r w:rsidR="00C409BD" w:rsidRPr="00F537D3">
        <w:t>Hand-Sanitizers (USGA Safety/Facilities)</w:t>
      </w:r>
      <w:r w:rsidR="00E53CE3">
        <w:t>: It has been determined that custodians are responsible for checking the hand sanitizers in each building.  They should report problems with the equipment and make sure all sanitizers are filled.</w:t>
      </w:r>
    </w:p>
    <w:p w:rsidR="00F537D3" w:rsidRDefault="00F537D3" w:rsidP="00F537D3">
      <w:pPr>
        <w:ind w:left="720"/>
      </w:pPr>
      <w:r>
        <w:t xml:space="preserve">4. </w:t>
      </w:r>
      <w:r w:rsidR="00C409BD" w:rsidRPr="00F537D3">
        <w:t>Student Worker Training (USGA Safety/R. Quagliani)</w:t>
      </w:r>
      <w:r w:rsidR="00E53CE3">
        <w:t>: Notices have been sent to all student workers</w:t>
      </w:r>
      <w:r w:rsidR="001433B1">
        <w:t xml:space="preserve"> and training to be scheduled.</w:t>
      </w:r>
    </w:p>
    <w:p w:rsidR="00F537D3" w:rsidRDefault="00F537D3" w:rsidP="00F537D3">
      <w:pPr>
        <w:ind w:left="720"/>
      </w:pPr>
      <w:r>
        <w:t xml:space="preserve">5. </w:t>
      </w:r>
      <w:r w:rsidR="00C409BD" w:rsidRPr="00F537D3">
        <w:t>Echlin Hall Front Entrance Lighting (USGA Safety/Facilities)</w:t>
      </w:r>
      <w:r w:rsidR="001433B1">
        <w:t>: R. Rutherford will look into putting photocells on Echlin front entrance.  Bushes/shrubs will be cut back also.</w:t>
      </w:r>
    </w:p>
    <w:p w:rsidR="00F537D3" w:rsidRDefault="00F537D3" w:rsidP="00F537D3">
      <w:pPr>
        <w:ind w:left="720"/>
      </w:pPr>
      <w:r>
        <w:t xml:space="preserve">6. </w:t>
      </w:r>
      <w:r w:rsidR="00C409BD" w:rsidRPr="00F537D3">
        <w:t>Potholes-North Campus (USGA Safety/Facilities)</w:t>
      </w:r>
      <w:r w:rsidR="001433B1">
        <w:t>: On capital plan for this summer to be repaired.</w:t>
      </w:r>
    </w:p>
    <w:p w:rsidR="00C409BD" w:rsidRPr="00F537D3" w:rsidRDefault="00F537D3" w:rsidP="00F537D3">
      <w:pPr>
        <w:ind w:left="720"/>
      </w:pPr>
      <w:r>
        <w:t xml:space="preserve">7. </w:t>
      </w:r>
      <w:r w:rsidR="00C409BD" w:rsidRPr="00F537D3">
        <w:t>Shuttle Stop Sign – Savin Court (USGA Safety/Facilities)</w:t>
      </w:r>
      <w:r w:rsidR="001433B1">
        <w:t>: has been ordered by M. Pierce.</w:t>
      </w:r>
    </w:p>
    <w:p w:rsidR="004F641B" w:rsidRPr="00F537D3" w:rsidRDefault="004F641B" w:rsidP="00F537D3"/>
    <w:p w:rsidR="004F641B" w:rsidRPr="00F537D3" w:rsidRDefault="00F537D3" w:rsidP="00F537D3">
      <w:r>
        <w:t xml:space="preserve">C. </w:t>
      </w:r>
      <w:r w:rsidR="004F641B" w:rsidRPr="00F537D3">
        <w:t>New Business</w:t>
      </w:r>
    </w:p>
    <w:p w:rsidR="00F537D3" w:rsidRDefault="00F537D3" w:rsidP="00F537D3">
      <w:pPr>
        <w:ind w:firstLine="720"/>
      </w:pPr>
      <w:r>
        <w:t xml:space="preserve">1. </w:t>
      </w:r>
      <w:r w:rsidR="004F641B" w:rsidRPr="00F537D3">
        <w:t>Enviro</w:t>
      </w:r>
      <w:r w:rsidR="0017796A" w:rsidRPr="00F537D3">
        <w:t>nmental Safety Update (</w:t>
      </w:r>
      <w:r w:rsidR="00E001D4" w:rsidRPr="00F537D3">
        <w:t>M. Vignale</w:t>
      </w:r>
      <w:r w:rsidR="004F641B" w:rsidRPr="00F537D3">
        <w:t>)</w:t>
      </w:r>
      <w:r w:rsidR="00390009">
        <w:t xml:space="preserve">: Update provided by M. Vignale; </w:t>
      </w:r>
    </w:p>
    <w:p w:rsidR="00390009" w:rsidRDefault="00390009" w:rsidP="00F537D3">
      <w:pPr>
        <w:ind w:firstLine="720"/>
      </w:pPr>
      <w:r>
        <w:tab/>
        <w:t>Construction Management and Lock – Out/Tag-Out policies are complete</w:t>
      </w:r>
    </w:p>
    <w:p w:rsidR="00390009" w:rsidRDefault="00390009" w:rsidP="00F537D3">
      <w:pPr>
        <w:ind w:firstLine="720"/>
      </w:pPr>
      <w:r>
        <w:tab/>
        <w:t>Lab pack clean out tomorrow 3-20-14</w:t>
      </w:r>
    </w:p>
    <w:p w:rsidR="00390009" w:rsidRDefault="00390009" w:rsidP="00F537D3">
      <w:pPr>
        <w:ind w:firstLine="720"/>
      </w:pPr>
      <w:r>
        <w:tab/>
        <w:t>Mold Clean Up – facilities being trained</w:t>
      </w:r>
    </w:p>
    <w:p w:rsidR="00390009" w:rsidRDefault="00390009" w:rsidP="00F537D3">
      <w:pPr>
        <w:ind w:firstLine="720"/>
      </w:pPr>
      <w:r>
        <w:tab/>
        <w:t xml:space="preserve">Spill Clean </w:t>
      </w:r>
      <w:proofErr w:type="gramStart"/>
      <w:r>
        <w:t>Up</w:t>
      </w:r>
      <w:proofErr w:type="gramEnd"/>
      <w:r>
        <w:t xml:space="preserve"> Assessment policy being worked on</w:t>
      </w:r>
    </w:p>
    <w:p w:rsidR="00390009" w:rsidRDefault="00390009" w:rsidP="00F537D3">
      <w:pPr>
        <w:ind w:firstLine="720"/>
      </w:pPr>
      <w:r>
        <w:tab/>
        <w:t>Drinking water has been tested at Orange Campus</w:t>
      </w:r>
    </w:p>
    <w:p w:rsidR="00390009" w:rsidRDefault="00390009" w:rsidP="00F537D3">
      <w:pPr>
        <w:ind w:firstLine="720"/>
      </w:pPr>
      <w:r>
        <w:tab/>
        <w:t>Training calendar completed</w:t>
      </w:r>
    </w:p>
    <w:p w:rsidR="00F537D3" w:rsidRDefault="00F537D3" w:rsidP="00390009">
      <w:pPr>
        <w:ind w:left="720"/>
      </w:pPr>
      <w:r>
        <w:t xml:space="preserve">2. </w:t>
      </w:r>
      <w:r w:rsidR="00C409BD" w:rsidRPr="00F537D3">
        <w:t>AED On-line Tracking Program/Training (P. Daisey)</w:t>
      </w:r>
      <w:r w:rsidR="00390009">
        <w:t>: Tracking now done on line with new program. Goal is to have an AED in every building.</w:t>
      </w:r>
    </w:p>
    <w:p w:rsidR="00F537D3" w:rsidRDefault="00F537D3" w:rsidP="00F537D3">
      <w:pPr>
        <w:ind w:firstLine="720"/>
      </w:pPr>
      <w:r>
        <w:t xml:space="preserve">3. </w:t>
      </w:r>
      <w:r w:rsidRPr="00F537D3">
        <w:t>New Residence Hall Update</w:t>
      </w:r>
      <w:r w:rsidR="00390009">
        <w:t>: On track for August 2014 completion.</w:t>
      </w:r>
    </w:p>
    <w:p w:rsidR="00390009" w:rsidRDefault="00390009" w:rsidP="00F537D3">
      <w:pPr>
        <w:ind w:firstLine="720"/>
      </w:pPr>
    </w:p>
    <w:p w:rsidR="00596079" w:rsidRPr="00F537D3" w:rsidRDefault="00F537D3" w:rsidP="00F537D3">
      <w:pPr>
        <w:ind w:firstLine="720"/>
      </w:pPr>
      <w:r>
        <w:t xml:space="preserve">4. </w:t>
      </w:r>
      <w:r w:rsidRPr="00F537D3">
        <w:t>Safety Improvement Projects</w:t>
      </w:r>
      <w:r w:rsidR="00390009">
        <w:t>: Summer 2014 projects include:</w:t>
      </w:r>
    </w:p>
    <w:p w:rsidR="00F537D3" w:rsidRPr="00F537D3" w:rsidRDefault="00F537D3" w:rsidP="00F537D3">
      <w:pPr>
        <w:ind w:left="1440"/>
      </w:pPr>
      <w:proofErr w:type="gramStart"/>
      <w:r>
        <w:t xml:space="preserve">a. </w:t>
      </w:r>
      <w:r w:rsidRPr="00F537D3">
        <w:t>North</w:t>
      </w:r>
      <w:proofErr w:type="gramEnd"/>
      <w:r w:rsidRPr="00F537D3">
        <w:t xml:space="preserve"> Campus parking lot resurfacing</w:t>
      </w:r>
    </w:p>
    <w:p w:rsidR="00F537D3" w:rsidRPr="00F537D3" w:rsidRDefault="00F537D3" w:rsidP="00F537D3">
      <w:pPr>
        <w:ind w:left="1440"/>
      </w:pPr>
      <w:r>
        <w:t xml:space="preserve">b. </w:t>
      </w:r>
      <w:r w:rsidRPr="00F537D3">
        <w:t>Lot 9 resurfacing</w:t>
      </w:r>
    </w:p>
    <w:p w:rsidR="00F537D3" w:rsidRPr="00F537D3" w:rsidRDefault="00F537D3" w:rsidP="00F537D3">
      <w:pPr>
        <w:ind w:left="1440"/>
      </w:pPr>
      <w:proofErr w:type="gramStart"/>
      <w:r>
        <w:t xml:space="preserve">c. </w:t>
      </w:r>
      <w:r w:rsidRPr="00F537D3">
        <w:t>Pruden</w:t>
      </w:r>
      <w:proofErr w:type="gramEnd"/>
      <w:r w:rsidRPr="00F537D3">
        <w:t xml:space="preserve"> Street sidewalk project</w:t>
      </w:r>
    </w:p>
    <w:p w:rsidR="00F537D3" w:rsidRPr="00F537D3" w:rsidRDefault="00F537D3" w:rsidP="00F537D3">
      <w:pPr>
        <w:ind w:left="1440"/>
      </w:pPr>
      <w:proofErr w:type="gramStart"/>
      <w:r>
        <w:t>d</w:t>
      </w:r>
      <w:proofErr w:type="gramEnd"/>
      <w:r>
        <w:t xml:space="preserve">. </w:t>
      </w:r>
      <w:r w:rsidRPr="00F537D3">
        <w:t>Bartels Hall generator</w:t>
      </w:r>
    </w:p>
    <w:p w:rsidR="00F537D3" w:rsidRPr="00F537D3" w:rsidRDefault="00F537D3" w:rsidP="00F537D3">
      <w:pPr>
        <w:ind w:left="1440"/>
      </w:pPr>
      <w:proofErr w:type="gramStart"/>
      <w:r>
        <w:t>e</w:t>
      </w:r>
      <w:proofErr w:type="gramEnd"/>
      <w:r>
        <w:t xml:space="preserve">. </w:t>
      </w:r>
      <w:r w:rsidRPr="00F537D3">
        <w:t>Maxcy Hall Elevator</w:t>
      </w:r>
    </w:p>
    <w:p w:rsidR="004F641B" w:rsidRPr="00F537D3" w:rsidRDefault="004F641B" w:rsidP="00F537D3"/>
    <w:p w:rsidR="004F641B" w:rsidRDefault="004F641B" w:rsidP="00F537D3">
      <w:r w:rsidRPr="00F537D3">
        <w:t>Open Floor</w:t>
      </w:r>
      <w:r w:rsidR="00390009">
        <w:t>:</w:t>
      </w:r>
    </w:p>
    <w:p w:rsidR="004F641B" w:rsidRPr="00F537D3" w:rsidRDefault="00390009" w:rsidP="00F537D3">
      <w:r>
        <w:t>J. Passaretti would like to be notified when power goes out at Charger Plaza, Dodds, Buckman or Health Services. Campus Police will make sure to add her to the contact list.</w:t>
      </w:r>
    </w:p>
    <w:p w:rsidR="004F641B" w:rsidRPr="00F537D3" w:rsidRDefault="004F641B" w:rsidP="00F537D3"/>
    <w:p w:rsidR="000610D4" w:rsidRPr="00F537D3" w:rsidRDefault="000610D4" w:rsidP="00F537D3"/>
    <w:p w:rsidR="00D10356" w:rsidRPr="00F537D3" w:rsidRDefault="00D10356" w:rsidP="00F537D3">
      <w:pPr>
        <w:rPr>
          <w:u w:val="single"/>
        </w:rPr>
      </w:pPr>
      <w:r w:rsidRPr="00F537D3">
        <w:rPr>
          <w:u w:val="single"/>
        </w:rPr>
        <w:t xml:space="preserve">Next Meeting Date </w:t>
      </w:r>
      <w:r w:rsidR="00AB387A" w:rsidRPr="00F537D3">
        <w:rPr>
          <w:u w:val="single"/>
        </w:rPr>
        <w:t xml:space="preserve">– </w:t>
      </w:r>
      <w:r w:rsidR="00F537D3" w:rsidRPr="00F537D3">
        <w:rPr>
          <w:u w:val="single"/>
        </w:rPr>
        <w:t>May 14, 2014</w:t>
      </w:r>
      <w:r w:rsidR="00AB387A" w:rsidRPr="00F537D3">
        <w:rPr>
          <w:u w:val="single"/>
        </w:rPr>
        <w:t xml:space="preserve"> / 10:30 AM / Wilson </w:t>
      </w:r>
    </w:p>
    <w:sectPr w:rsidR="00D10356" w:rsidRPr="00F537D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DFB" w:rsidRDefault="00F73DFB" w:rsidP="00C275D2">
      <w:r>
        <w:separator/>
      </w:r>
    </w:p>
  </w:endnote>
  <w:endnote w:type="continuationSeparator" w:id="0">
    <w:p w:rsidR="00F73DFB" w:rsidRDefault="00F73DFB" w:rsidP="00C2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5D2" w:rsidRDefault="00C275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5D2" w:rsidRDefault="00C275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5D2" w:rsidRDefault="00C27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DFB" w:rsidRDefault="00F73DFB" w:rsidP="00C275D2">
      <w:r>
        <w:separator/>
      </w:r>
    </w:p>
  </w:footnote>
  <w:footnote w:type="continuationSeparator" w:id="0">
    <w:p w:rsidR="00F73DFB" w:rsidRDefault="00F73DFB" w:rsidP="00C27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5D2" w:rsidRDefault="00C275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5D2" w:rsidRDefault="00C275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5D2" w:rsidRDefault="00C275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1E5"/>
    <w:multiLevelType w:val="hybridMultilevel"/>
    <w:tmpl w:val="C8B2F3C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444F5AD2"/>
    <w:multiLevelType w:val="hybridMultilevel"/>
    <w:tmpl w:val="051EBE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7A6271A"/>
    <w:multiLevelType w:val="hybridMultilevel"/>
    <w:tmpl w:val="96888D4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771B0B47"/>
    <w:multiLevelType w:val="hybridMultilevel"/>
    <w:tmpl w:val="B01EE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3"/>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41B"/>
    <w:rsid w:val="00021D32"/>
    <w:rsid w:val="000610D4"/>
    <w:rsid w:val="000C525C"/>
    <w:rsid w:val="001433B1"/>
    <w:rsid w:val="00146DF3"/>
    <w:rsid w:val="0017796A"/>
    <w:rsid w:val="0018217D"/>
    <w:rsid w:val="00322FAA"/>
    <w:rsid w:val="00387ADB"/>
    <w:rsid w:val="00390009"/>
    <w:rsid w:val="003B6B84"/>
    <w:rsid w:val="003C49B8"/>
    <w:rsid w:val="004F641B"/>
    <w:rsid w:val="00596079"/>
    <w:rsid w:val="005A1524"/>
    <w:rsid w:val="006B5F93"/>
    <w:rsid w:val="006F1F87"/>
    <w:rsid w:val="0073484C"/>
    <w:rsid w:val="007508F0"/>
    <w:rsid w:val="008A7B59"/>
    <w:rsid w:val="00977D1A"/>
    <w:rsid w:val="009A151D"/>
    <w:rsid w:val="00A736AC"/>
    <w:rsid w:val="00A82DB7"/>
    <w:rsid w:val="00AB387A"/>
    <w:rsid w:val="00B97E8A"/>
    <w:rsid w:val="00BB2FCE"/>
    <w:rsid w:val="00C275D2"/>
    <w:rsid w:val="00C409BD"/>
    <w:rsid w:val="00C52FE6"/>
    <w:rsid w:val="00D10356"/>
    <w:rsid w:val="00DC7B3F"/>
    <w:rsid w:val="00E001D4"/>
    <w:rsid w:val="00E53CE3"/>
    <w:rsid w:val="00EB67A5"/>
    <w:rsid w:val="00F443D7"/>
    <w:rsid w:val="00F51F39"/>
    <w:rsid w:val="00F537D3"/>
    <w:rsid w:val="00F56046"/>
    <w:rsid w:val="00F73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1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41B"/>
    <w:pPr>
      <w:ind w:left="720"/>
    </w:pPr>
  </w:style>
  <w:style w:type="paragraph" w:styleId="Header">
    <w:name w:val="header"/>
    <w:basedOn w:val="Normal"/>
    <w:link w:val="HeaderChar"/>
    <w:uiPriority w:val="99"/>
    <w:unhideWhenUsed/>
    <w:rsid w:val="00C275D2"/>
    <w:pPr>
      <w:tabs>
        <w:tab w:val="center" w:pos="4680"/>
        <w:tab w:val="right" w:pos="9360"/>
      </w:tabs>
    </w:pPr>
  </w:style>
  <w:style w:type="character" w:customStyle="1" w:styleId="HeaderChar">
    <w:name w:val="Header Char"/>
    <w:basedOn w:val="DefaultParagraphFont"/>
    <w:link w:val="Header"/>
    <w:uiPriority w:val="99"/>
    <w:rsid w:val="00C275D2"/>
    <w:rPr>
      <w:rFonts w:ascii="Calibri" w:hAnsi="Calibri" w:cs="Times New Roman"/>
    </w:rPr>
  </w:style>
  <w:style w:type="paragraph" w:styleId="Footer">
    <w:name w:val="footer"/>
    <w:basedOn w:val="Normal"/>
    <w:link w:val="FooterChar"/>
    <w:uiPriority w:val="99"/>
    <w:unhideWhenUsed/>
    <w:rsid w:val="00C275D2"/>
    <w:pPr>
      <w:tabs>
        <w:tab w:val="center" w:pos="4680"/>
        <w:tab w:val="right" w:pos="9360"/>
      </w:tabs>
    </w:pPr>
  </w:style>
  <w:style w:type="character" w:customStyle="1" w:styleId="FooterChar">
    <w:name w:val="Footer Char"/>
    <w:basedOn w:val="DefaultParagraphFont"/>
    <w:link w:val="Footer"/>
    <w:uiPriority w:val="99"/>
    <w:rsid w:val="00C275D2"/>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1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41B"/>
    <w:pPr>
      <w:ind w:left="720"/>
    </w:pPr>
  </w:style>
  <w:style w:type="paragraph" w:styleId="Header">
    <w:name w:val="header"/>
    <w:basedOn w:val="Normal"/>
    <w:link w:val="HeaderChar"/>
    <w:uiPriority w:val="99"/>
    <w:unhideWhenUsed/>
    <w:rsid w:val="00C275D2"/>
    <w:pPr>
      <w:tabs>
        <w:tab w:val="center" w:pos="4680"/>
        <w:tab w:val="right" w:pos="9360"/>
      </w:tabs>
    </w:pPr>
  </w:style>
  <w:style w:type="character" w:customStyle="1" w:styleId="HeaderChar">
    <w:name w:val="Header Char"/>
    <w:basedOn w:val="DefaultParagraphFont"/>
    <w:link w:val="Header"/>
    <w:uiPriority w:val="99"/>
    <w:rsid w:val="00C275D2"/>
    <w:rPr>
      <w:rFonts w:ascii="Calibri" w:hAnsi="Calibri" w:cs="Times New Roman"/>
    </w:rPr>
  </w:style>
  <w:style w:type="paragraph" w:styleId="Footer">
    <w:name w:val="footer"/>
    <w:basedOn w:val="Normal"/>
    <w:link w:val="FooterChar"/>
    <w:uiPriority w:val="99"/>
    <w:unhideWhenUsed/>
    <w:rsid w:val="00C275D2"/>
    <w:pPr>
      <w:tabs>
        <w:tab w:val="center" w:pos="4680"/>
        <w:tab w:val="right" w:pos="9360"/>
      </w:tabs>
    </w:pPr>
  </w:style>
  <w:style w:type="character" w:customStyle="1" w:styleId="FooterChar">
    <w:name w:val="Footer Char"/>
    <w:basedOn w:val="DefaultParagraphFont"/>
    <w:link w:val="Footer"/>
    <w:uiPriority w:val="99"/>
    <w:rsid w:val="00C275D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066399">
      <w:bodyDiv w:val="1"/>
      <w:marLeft w:val="0"/>
      <w:marRight w:val="0"/>
      <w:marTop w:val="0"/>
      <w:marBottom w:val="0"/>
      <w:divBdr>
        <w:top w:val="none" w:sz="0" w:space="0" w:color="auto"/>
        <w:left w:val="none" w:sz="0" w:space="0" w:color="auto"/>
        <w:bottom w:val="none" w:sz="0" w:space="0" w:color="auto"/>
        <w:right w:val="none" w:sz="0" w:space="0" w:color="auto"/>
      </w:divBdr>
    </w:div>
    <w:div w:id="753939214">
      <w:bodyDiv w:val="1"/>
      <w:marLeft w:val="0"/>
      <w:marRight w:val="0"/>
      <w:marTop w:val="0"/>
      <w:marBottom w:val="0"/>
      <w:divBdr>
        <w:top w:val="none" w:sz="0" w:space="0" w:color="auto"/>
        <w:left w:val="none" w:sz="0" w:space="0" w:color="auto"/>
        <w:bottom w:val="none" w:sz="0" w:space="0" w:color="auto"/>
        <w:right w:val="none" w:sz="0" w:space="0" w:color="auto"/>
      </w:divBdr>
    </w:div>
    <w:div w:id="8312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New Haven</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rquagliani</dc:creator>
  <cp:lastModifiedBy>Daisey, Paula</cp:lastModifiedBy>
  <cp:revision>2</cp:revision>
  <dcterms:created xsi:type="dcterms:W3CDTF">2014-10-08T14:36:00Z</dcterms:created>
  <dcterms:modified xsi:type="dcterms:W3CDTF">2014-10-08T14:36:00Z</dcterms:modified>
</cp:coreProperties>
</file>