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FB" w:rsidRDefault="00CB1DFB" w:rsidP="0018217D">
      <w:pPr>
        <w:jc w:val="center"/>
        <w:rPr>
          <w:b/>
          <w:bCs/>
          <w:u w:val="single"/>
        </w:rPr>
      </w:pPr>
      <w:bookmarkStart w:id="0" w:name="_GoBack"/>
      <w:bookmarkEnd w:id="0"/>
      <w:r>
        <w:rPr>
          <w:b/>
          <w:bCs/>
          <w:u w:val="single"/>
        </w:rPr>
        <w:t>Minutes</w:t>
      </w:r>
    </w:p>
    <w:p w:rsidR="0018217D" w:rsidRDefault="0018217D" w:rsidP="0018217D">
      <w:pPr>
        <w:jc w:val="center"/>
        <w:rPr>
          <w:b/>
          <w:bCs/>
          <w:u w:val="single"/>
        </w:rPr>
      </w:pPr>
      <w:r>
        <w:rPr>
          <w:b/>
          <w:bCs/>
          <w:u w:val="single"/>
        </w:rPr>
        <w:t xml:space="preserve">Health &amp; Safety Meeting </w:t>
      </w:r>
    </w:p>
    <w:p w:rsidR="0018217D" w:rsidRDefault="0018217D" w:rsidP="0018217D">
      <w:pPr>
        <w:jc w:val="center"/>
        <w:rPr>
          <w:b/>
          <w:bCs/>
          <w:u w:val="single"/>
        </w:rPr>
      </w:pPr>
      <w:r>
        <w:rPr>
          <w:b/>
          <w:bCs/>
          <w:u w:val="single"/>
        </w:rPr>
        <w:t xml:space="preserve">Wednesday, </w:t>
      </w:r>
      <w:r w:rsidR="003C49B8">
        <w:rPr>
          <w:b/>
          <w:bCs/>
          <w:u w:val="single"/>
        </w:rPr>
        <w:t>December</w:t>
      </w:r>
      <w:r w:rsidR="009A151D">
        <w:rPr>
          <w:b/>
          <w:bCs/>
          <w:u w:val="single"/>
        </w:rPr>
        <w:t xml:space="preserve"> </w:t>
      </w:r>
      <w:r w:rsidR="003C49B8">
        <w:rPr>
          <w:b/>
          <w:bCs/>
          <w:u w:val="single"/>
        </w:rPr>
        <w:t>12</w:t>
      </w:r>
      <w:r>
        <w:rPr>
          <w:b/>
          <w:bCs/>
          <w:u w:val="single"/>
        </w:rPr>
        <w:t>, 2012</w:t>
      </w:r>
    </w:p>
    <w:p w:rsidR="0018217D" w:rsidRDefault="0018217D" w:rsidP="0018217D">
      <w:pPr>
        <w:jc w:val="center"/>
        <w:rPr>
          <w:b/>
          <w:bCs/>
          <w:u w:val="single"/>
        </w:rPr>
      </w:pPr>
      <w:r>
        <w:rPr>
          <w:b/>
          <w:bCs/>
          <w:u w:val="single"/>
        </w:rPr>
        <w:t>Maxcy Hall, Wilson Conference Room</w:t>
      </w:r>
    </w:p>
    <w:p w:rsidR="0018217D" w:rsidRDefault="0018217D" w:rsidP="0018217D">
      <w:pPr>
        <w:jc w:val="center"/>
        <w:rPr>
          <w:b/>
          <w:bCs/>
          <w:u w:val="single"/>
        </w:rPr>
      </w:pPr>
      <w:r>
        <w:rPr>
          <w:b/>
          <w:bCs/>
          <w:u w:val="single"/>
        </w:rPr>
        <w:t>10:30 AM</w:t>
      </w:r>
    </w:p>
    <w:p w:rsidR="0018217D" w:rsidRDefault="0018217D" w:rsidP="0018217D"/>
    <w:p w:rsidR="00EB67A5" w:rsidRDefault="003C4560" w:rsidP="0018217D">
      <w:r>
        <w:t>IN ATTENDANCE:  M. Berman,  P. Cappuccia, A. Carlino, K. Cifaldi, M. DeLieto, J. Diana, P. Massey, R. Quagliani, B. Rector, M. Rydzik, M. Teeter</w:t>
      </w:r>
    </w:p>
    <w:p w:rsidR="003C4560" w:rsidRDefault="003C4560" w:rsidP="0018217D"/>
    <w:p w:rsidR="003C4560" w:rsidRDefault="003C4560" w:rsidP="0018217D">
      <w:r>
        <w:t>ABSENT:  L. Annino, N. Chamberland, C. Johnson, L. Keeley, J. Linicus, D. Damien, P. Pecka, W. Sheehan</w:t>
      </w:r>
    </w:p>
    <w:p w:rsidR="0018217D" w:rsidRDefault="0018217D" w:rsidP="0018217D">
      <w:pPr>
        <w:ind w:left="360"/>
      </w:pPr>
    </w:p>
    <w:p w:rsidR="004F641B" w:rsidRDefault="004F641B" w:rsidP="004F641B">
      <w:pPr>
        <w:pStyle w:val="ListParagraph"/>
        <w:numPr>
          <w:ilvl w:val="0"/>
          <w:numId w:val="1"/>
        </w:numPr>
      </w:pPr>
      <w:r>
        <w:t xml:space="preserve">Approval of minutes from </w:t>
      </w:r>
      <w:r w:rsidR="003C49B8">
        <w:t>October 10</w:t>
      </w:r>
      <w:r>
        <w:t>, 2012</w:t>
      </w:r>
    </w:p>
    <w:p w:rsidR="00B35E8B" w:rsidRDefault="00B35E8B" w:rsidP="00B35E8B">
      <w:pPr>
        <w:pStyle w:val="ListParagraph"/>
        <w:numPr>
          <w:ilvl w:val="1"/>
          <w:numId w:val="1"/>
        </w:numPr>
      </w:pPr>
      <w:r>
        <w:t>Approved by M. Berman, seconded by B. Rector, all in favor, motion passed</w:t>
      </w:r>
    </w:p>
    <w:p w:rsidR="004F641B" w:rsidRDefault="004F641B" w:rsidP="004F641B"/>
    <w:p w:rsidR="004F641B" w:rsidRDefault="004F641B" w:rsidP="004F641B">
      <w:pPr>
        <w:pStyle w:val="ListParagraph"/>
        <w:numPr>
          <w:ilvl w:val="0"/>
          <w:numId w:val="1"/>
        </w:numPr>
      </w:pPr>
      <w:r>
        <w:t xml:space="preserve">Old Business: </w:t>
      </w:r>
    </w:p>
    <w:p w:rsidR="004F641B" w:rsidRDefault="003C49B8" w:rsidP="004F641B">
      <w:pPr>
        <w:pStyle w:val="ListParagraph"/>
        <w:numPr>
          <w:ilvl w:val="1"/>
          <w:numId w:val="1"/>
        </w:numPr>
      </w:pPr>
      <w:r>
        <w:t>None</w:t>
      </w:r>
    </w:p>
    <w:p w:rsidR="004F641B" w:rsidRDefault="004F641B" w:rsidP="004F641B">
      <w:pPr>
        <w:pStyle w:val="ListParagraph"/>
        <w:ind w:left="1440"/>
      </w:pPr>
    </w:p>
    <w:p w:rsidR="004F641B" w:rsidRDefault="004F641B" w:rsidP="004F641B">
      <w:pPr>
        <w:pStyle w:val="ListParagraph"/>
        <w:numPr>
          <w:ilvl w:val="0"/>
          <w:numId w:val="1"/>
        </w:numPr>
      </w:pPr>
      <w:r>
        <w:t>New Business</w:t>
      </w:r>
    </w:p>
    <w:p w:rsidR="004F641B" w:rsidRDefault="004F641B" w:rsidP="004F641B"/>
    <w:p w:rsidR="004F641B" w:rsidRDefault="004F641B" w:rsidP="004F641B">
      <w:pPr>
        <w:pStyle w:val="ListParagraph"/>
        <w:numPr>
          <w:ilvl w:val="1"/>
          <w:numId w:val="1"/>
        </w:numPr>
      </w:pPr>
      <w:r>
        <w:t>Environmental Safety Update (M. Teeter)</w:t>
      </w:r>
      <w:r w:rsidR="00133984">
        <w:t>:</w:t>
      </w:r>
    </w:p>
    <w:p w:rsidR="00133984" w:rsidRDefault="00133984" w:rsidP="00133984">
      <w:pPr>
        <w:pStyle w:val="ListParagraph"/>
        <w:numPr>
          <w:ilvl w:val="2"/>
          <w:numId w:val="1"/>
        </w:numPr>
      </w:pPr>
      <w:proofErr w:type="spellStart"/>
      <w:r>
        <w:t>Bloodborne</w:t>
      </w:r>
      <w:proofErr w:type="spellEnd"/>
      <w:r>
        <w:t xml:space="preserve"> pathogens training has been completed</w:t>
      </w:r>
      <w:r w:rsidR="00664B94">
        <w:t>-looking to make this accessible on Blackboard</w:t>
      </w:r>
    </w:p>
    <w:p w:rsidR="00133984" w:rsidRDefault="00133984" w:rsidP="00133984">
      <w:pPr>
        <w:pStyle w:val="ListParagraph"/>
        <w:numPr>
          <w:ilvl w:val="2"/>
          <w:numId w:val="1"/>
        </w:numPr>
      </w:pPr>
      <w:r>
        <w:t>Policy and procedures reviewed for dental silver recovery and fire science waste generation</w:t>
      </w:r>
    </w:p>
    <w:p w:rsidR="00133984" w:rsidRDefault="00133984" w:rsidP="00133984">
      <w:pPr>
        <w:pStyle w:val="ListParagraph"/>
        <w:numPr>
          <w:ilvl w:val="2"/>
          <w:numId w:val="1"/>
        </w:numPr>
      </w:pPr>
      <w:r>
        <w:t>Update to peroxide forming section of the chemical hygiene plan has been completed</w:t>
      </w:r>
    </w:p>
    <w:p w:rsidR="00133984" w:rsidRDefault="00664B94" w:rsidP="00133984">
      <w:pPr>
        <w:pStyle w:val="ListParagraph"/>
        <w:numPr>
          <w:ilvl w:val="2"/>
          <w:numId w:val="1"/>
        </w:numPr>
      </w:pPr>
      <w:r>
        <w:t>Hazardous Waste – manifest training will be December 19</w:t>
      </w:r>
      <w:r w:rsidRPr="00664B94">
        <w:rPr>
          <w:vertAlign w:val="superscript"/>
        </w:rPr>
        <w:t>th</w:t>
      </w:r>
    </w:p>
    <w:p w:rsidR="00664B94" w:rsidRDefault="00664B94" w:rsidP="00133984">
      <w:pPr>
        <w:pStyle w:val="ListParagraph"/>
        <w:numPr>
          <w:ilvl w:val="2"/>
          <w:numId w:val="1"/>
        </w:numPr>
      </w:pPr>
      <w:r>
        <w:t>Quarterly cleaning of the fats/grease traps complete.</w:t>
      </w:r>
    </w:p>
    <w:p w:rsidR="004F641B" w:rsidRDefault="004F641B" w:rsidP="004F641B">
      <w:pPr>
        <w:pStyle w:val="ListParagraph"/>
        <w:ind w:left="2160"/>
      </w:pPr>
    </w:p>
    <w:p w:rsidR="004F641B" w:rsidRDefault="003C49B8" w:rsidP="004F641B">
      <w:pPr>
        <w:pStyle w:val="ListParagraph"/>
        <w:numPr>
          <w:ilvl w:val="1"/>
          <w:numId w:val="1"/>
        </w:numPr>
      </w:pPr>
      <w:r>
        <w:t>Emergency Management</w:t>
      </w:r>
    </w:p>
    <w:p w:rsidR="004F641B" w:rsidRDefault="003C49B8" w:rsidP="004F641B">
      <w:pPr>
        <w:pStyle w:val="ListParagraph"/>
        <w:numPr>
          <w:ilvl w:val="2"/>
          <w:numId w:val="1"/>
        </w:numPr>
      </w:pPr>
      <w:r>
        <w:t>Emergency Response Plan Re-Write</w:t>
      </w:r>
      <w:r w:rsidR="00742826">
        <w:t>. Plan is continually updated, this is an ongoing process. Re-writes are usually done after an incident.</w:t>
      </w:r>
    </w:p>
    <w:p w:rsidR="004F641B" w:rsidRDefault="003C49B8" w:rsidP="004F641B">
      <w:pPr>
        <w:pStyle w:val="ListParagraph"/>
        <w:numPr>
          <w:ilvl w:val="2"/>
          <w:numId w:val="1"/>
        </w:numPr>
      </w:pPr>
      <w:r>
        <w:t>IMT Training</w:t>
      </w:r>
      <w:r w:rsidR="00742826">
        <w:t>-all team members are required to take ICS, NIMS and Higher Ed training.</w:t>
      </w:r>
    </w:p>
    <w:p w:rsidR="004F641B" w:rsidRDefault="003C49B8" w:rsidP="004F641B">
      <w:pPr>
        <w:pStyle w:val="ListParagraph"/>
        <w:numPr>
          <w:ilvl w:val="2"/>
          <w:numId w:val="1"/>
        </w:numPr>
      </w:pPr>
      <w:r>
        <w:t>IMT Table-Top Exercise</w:t>
      </w:r>
      <w:r w:rsidR="00EB67A5">
        <w:t xml:space="preserve"> – 11/13</w:t>
      </w:r>
      <w:r>
        <w:t xml:space="preserve"> (Active Shooter)</w:t>
      </w:r>
      <w:r w:rsidR="00742826">
        <w:t xml:space="preserve">-In June the Emergency Response Team participated in a table top exercise.  Exercises like this show us our strengths and weaknesses. </w:t>
      </w:r>
    </w:p>
    <w:p w:rsidR="003C49B8" w:rsidRDefault="003C49B8" w:rsidP="004F641B">
      <w:pPr>
        <w:pStyle w:val="ListParagraph"/>
        <w:numPr>
          <w:ilvl w:val="2"/>
          <w:numId w:val="1"/>
        </w:numPr>
      </w:pPr>
      <w:r>
        <w:t>IMT Subcommittees (Communications, Sheltering)</w:t>
      </w:r>
      <w:r w:rsidR="00742826">
        <w:t>. Two new sub-committees have been formed to strengthen our Emergency Response Team.</w:t>
      </w:r>
    </w:p>
    <w:p w:rsidR="004F641B" w:rsidRDefault="003C49B8" w:rsidP="003C49B8">
      <w:pPr>
        <w:pStyle w:val="ListParagraph"/>
        <w:numPr>
          <w:ilvl w:val="2"/>
          <w:numId w:val="1"/>
        </w:numPr>
      </w:pPr>
      <w:r>
        <w:t xml:space="preserve">Super-Storm Sandy, 11/8 Snowstorm, Suspicious Package </w:t>
      </w:r>
      <w:r w:rsidR="00EB67A5">
        <w:t>–</w:t>
      </w:r>
      <w:r>
        <w:t xml:space="preserve"> Buckman</w:t>
      </w:r>
      <w:r w:rsidR="00EB67A5">
        <w:t xml:space="preserve"> (11/30)</w:t>
      </w:r>
      <w:r w:rsidR="00742826">
        <w:t>. Two recent events the team worked thru.</w:t>
      </w:r>
    </w:p>
    <w:p w:rsidR="004F641B" w:rsidRDefault="004F641B" w:rsidP="004F641B">
      <w:pPr>
        <w:ind w:left="1080"/>
      </w:pPr>
    </w:p>
    <w:p w:rsidR="004F641B" w:rsidRDefault="004F641B" w:rsidP="004F641B">
      <w:pPr>
        <w:pStyle w:val="ListParagraph"/>
        <w:numPr>
          <w:ilvl w:val="1"/>
          <w:numId w:val="1"/>
        </w:numPr>
      </w:pPr>
      <w:r>
        <w:t xml:space="preserve">Fire Safety </w:t>
      </w:r>
    </w:p>
    <w:p w:rsidR="007F5729" w:rsidRDefault="007F5729" w:rsidP="007F5729">
      <w:pPr>
        <w:pStyle w:val="ListParagraph"/>
        <w:ind w:left="1440"/>
      </w:pPr>
      <w:r>
        <w:t xml:space="preserve">Fire system upgrades have been completed in the Charger Gymnasium and the German Club.  </w:t>
      </w:r>
      <w:r w:rsidR="009A4189">
        <w:t xml:space="preserve">AED’s on campus are managed by R. </w:t>
      </w:r>
      <w:proofErr w:type="gramStart"/>
      <w:r w:rsidR="009A4189">
        <w:t>Quagliani,</w:t>
      </w:r>
      <w:proofErr w:type="gramEnd"/>
      <w:r w:rsidR="009A4189">
        <w:t xml:space="preserve"> monthly checks of all AED’s are performed by students under the supervision of R. Quagliani. Two more AED’s have been added to campus located in Kaplan Hall and the Peterson Library.</w:t>
      </w:r>
    </w:p>
    <w:p w:rsidR="004F641B" w:rsidRDefault="003C49B8" w:rsidP="004F641B">
      <w:pPr>
        <w:pStyle w:val="ListParagraph"/>
        <w:numPr>
          <w:ilvl w:val="2"/>
          <w:numId w:val="1"/>
        </w:numPr>
      </w:pPr>
      <w:r>
        <w:t>Building Warden Training – January 8</w:t>
      </w:r>
      <w:r w:rsidRPr="003C49B8">
        <w:rPr>
          <w:vertAlign w:val="superscript"/>
        </w:rPr>
        <w:t>th</w:t>
      </w:r>
      <w:r w:rsidR="009A4189">
        <w:t xml:space="preserve"> – re-training of all building wardens.</w:t>
      </w:r>
    </w:p>
    <w:p w:rsidR="00EB67A5" w:rsidRDefault="00EB67A5" w:rsidP="004F641B">
      <w:pPr>
        <w:pStyle w:val="ListParagraph"/>
        <w:numPr>
          <w:ilvl w:val="2"/>
          <w:numId w:val="1"/>
        </w:numPr>
      </w:pPr>
      <w:r>
        <w:lastRenderedPageBreak/>
        <w:t>Fire extinguisher Monthly Safety Check Program</w:t>
      </w:r>
      <w:r w:rsidR="009A4189">
        <w:t xml:space="preserve"> – students will be engaged to perform monthly safety checks of all extinguishers under the supervision of B. Rector.</w:t>
      </w:r>
    </w:p>
    <w:p w:rsidR="004F641B" w:rsidRDefault="009A4189" w:rsidP="004F641B">
      <w:pPr>
        <w:ind w:left="1080"/>
      </w:pPr>
      <w:r>
        <w:t xml:space="preserve"> M. Rydzik is working with the Central Fire Department to do some type of fire drill at remote dorm locations. </w:t>
      </w:r>
    </w:p>
    <w:p w:rsidR="009A4189" w:rsidRDefault="009A4189" w:rsidP="004F641B">
      <w:pPr>
        <w:ind w:left="1080"/>
      </w:pPr>
    </w:p>
    <w:p w:rsidR="009A4189" w:rsidRDefault="009A4189" w:rsidP="004F641B">
      <w:pPr>
        <w:ind w:left="1080"/>
      </w:pPr>
      <w:r>
        <w:t xml:space="preserve">Committee has recommended that all buildings practice a fire drill.  </w:t>
      </w:r>
      <w:r w:rsidR="00FC45BC">
        <w:t xml:space="preserve">Dates for drills in the future should be discussed </w:t>
      </w:r>
      <w:r>
        <w:t>and be building specific to practice.</w:t>
      </w:r>
    </w:p>
    <w:p w:rsidR="009A4189" w:rsidRDefault="009A4189" w:rsidP="004F641B">
      <w:pPr>
        <w:ind w:left="1080"/>
      </w:pPr>
    </w:p>
    <w:p w:rsidR="004F641B" w:rsidRDefault="003C49B8" w:rsidP="0018217D">
      <w:pPr>
        <w:pStyle w:val="ListParagraph"/>
        <w:numPr>
          <w:ilvl w:val="1"/>
          <w:numId w:val="1"/>
        </w:numPr>
      </w:pPr>
      <w:r>
        <w:t>Weather Station Installation</w:t>
      </w:r>
      <w:r w:rsidR="00FC45BC">
        <w:t xml:space="preserve"> – weather station will be installed on campus, allowing the University to current and accurate weather information.  Installation is scheduled for just after the first of the year.  An application for this will be available for smart phone users.</w:t>
      </w:r>
    </w:p>
    <w:p w:rsidR="0018217D" w:rsidRDefault="0018217D" w:rsidP="0018217D"/>
    <w:p w:rsidR="0018217D" w:rsidRDefault="0018217D" w:rsidP="0018217D">
      <w:pPr>
        <w:pStyle w:val="ListParagraph"/>
        <w:numPr>
          <w:ilvl w:val="1"/>
          <w:numId w:val="1"/>
        </w:numPr>
      </w:pPr>
      <w:r>
        <w:t xml:space="preserve">Public Safety </w:t>
      </w:r>
    </w:p>
    <w:p w:rsidR="0018217D" w:rsidRDefault="003C49B8" w:rsidP="0018217D">
      <w:pPr>
        <w:pStyle w:val="ListParagraph"/>
        <w:numPr>
          <w:ilvl w:val="2"/>
          <w:numId w:val="1"/>
        </w:numPr>
      </w:pPr>
      <w:r>
        <w:t>UI/City of West Haven Lighting Upgrade</w:t>
      </w:r>
      <w:r w:rsidR="00FC45BC">
        <w:t>-working with UI to increase the wattage of lights on campus.</w:t>
      </w:r>
    </w:p>
    <w:p w:rsidR="0018217D" w:rsidRDefault="003C49B8" w:rsidP="0018217D">
      <w:pPr>
        <w:pStyle w:val="ListParagraph"/>
        <w:numPr>
          <w:ilvl w:val="2"/>
          <w:numId w:val="1"/>
        </w:numPr>
      </w:pPr>
      <w:r>
        <w:t xml:space="preserve">Textbook Thief </w:t>
      </w:r>
      <w:r w:rsidR="00FC45BC">
        <w:t>–</w:t>
      </w:r>
      <w:r>
        <w:t xml:space="preserve"> Arrest</w:t>
      </w:r>
      <w:r w:rsidR="00FC45BC">
        <w:t>-a stranger observed by faculty in Harugari Hall lead to the arrest of a man who has for years been stealing text books from UNH and other campuses in the area.</w:t>
      </w:r>
    </w:p>
    <w:p w:rsidR="0018217D" w:rsidRDefault="003C49B8" w:rsidP="0018217D">
      <w:pPr>
        <w:pStyle w:val="ListParagraph"/>
        <w:numPr>
          <w:ilvl w:val="2"/>
          <w:numId w:val="1"/>
        </w:numPr>
      </w:pPr>
      <w:r>
        <w:t xml:space="preserve">Stay Safe </w:t>
      </w:r>
      <w:proofErr w:type="gramStart"/>
      <w:r>
        <w:t>At</w:t>
      </w:r>
      <w:proofErr w:type="gramEnd"/>
      <w:r>
        <w:t xml:space="preserve"> College (D. Parker)</w:t>
      </w:r>
      <w:r w:rsidR="00FC45BC">
        <w:t>-on line training connecting with Residential Life.</w:t>
      </w:r>
    </w:p>
    <w:p w:rsidR="004F641B" w:rsidRDefault="00EB67A5" w:rsidP="0018217D">
      <w:pPr>
        <w:pStyle w:val="ListParagraph"/>
        <w:numPr>
          <w:ilvl w:val="2"/>
          <w:numId w:val="1"/>
        </w:numPr>
      </w:pPr>
      <w:r>
        <w:t>Police Active Shooter Training (12/12-12/14)</w:t>
      </w:r>
      <w:r w:rsidR="00FC45BC">
        <w:t>-Campus Police are currently participating in active shooter training.</w:t>
      </w:r>
    </w:p>
    <w:p w:rsidR="004F641B" w:rsidRDefault="004F641B" w:rsidP="004F641B">
      <w:pPr>
        <w:rPr>
          <w:bCs/>
        </w:rPr>
      </w:pPr>
    </w:p>
    <w:p w:rsidR="004F641B" w:rsidRDefault="004F641B" w:rsidP="004F641B">
      <w:pPr>
        <w:pStyle w:val="ListParagraph"/>
        <w:numPr>
          <w:ilvl w:val="0"/>
          <w:numId w:val="1"/>
        </w:numPr>
        <w:rPr>
          <w:bCs/>
        </w:rPr>
      </w:pPr>
      <w:r>
        <w:rPr>
          <w:bCs/>
        </w:rPr>
        <w:t>Open Floor</w:t>
      </w:r>
    </w:p>
    <w:p w:rsidR="00FC45BC" w:rsidRDefault="00FC45BC" w:rsidP="00FC45BC">
      <w:pPr>
        <w:pStyle w:val="ListParagraph"/>
        <w:numPr>
          <w:ilvl w:val="1"/>
          <w:numId w:val="1"/>
        </w:numPr>
        <w:rPr>
          <w:bCs/>
        </w:rPr>
      </w:pPr>
      <w:r>
        <w:rPr>
          <w:bCs/>
        </w:rPr>
        <w:t xml:space="preserve">Sand or treat early Ruden Street during a snow/ice storm.  </w:t>
      </w:r>
    </w:p>
    <w:p w:rsidR="00FC45BC" w:rsidRDefault="00FC45BC" w:rsidP="00FC45BC">
      <w:pPr>
        <w:pStyle w:val="ListParagraph"/>
        <w:numPr>
          <w:ilvl w:val="1"/>
          <w:numId w:val="1"/>
        </w:numPr>
        <w:rPr>
          <w:bCs/>
        </w:rPr>
      </w:pPr>
      <w:r>
        <w:rPr>
          <w:bCs/>
        </w:rPr>
        <w:t>Question raised on widening Ruden Street – advised that plans are in design phase.</w:t>
      </w:r>
    </w:p>
    <w:p w:rsidR="00FC45BC" w:rsidRDefault="00FC45BC" w:rsidP="00FC45BC">
      <w:pPr>
        <w:pStyle w:val="ListParagraph"/>
        <w:numPr>
          <w:ilvl w:val="1"/>
          <w:numId w:val="1"/>
        </w:numPr>
        <w:rPr>
          <w:bCs/>
        </w:rPr>
      </w:pPr>
      <w:r>
        <w:rPr>
          <w:bCs/>
        </w:rPr>
        <w:t>Concern of students crossing Ruden Street in the middle of the road.</w:t>
      </w:r>
    </w:p>
    <w:p w:rsidR="004F641B" w:rsidRDefault="004F641B" w:rsidP="004F641B">
      <w:pPr>
        <w:rPr>
          <w:bCs/>
        </w:rPr>
      </w:pPr>
    </w:p>
    <w:p w:rsidR="004F641B" w:rsidRDefault="004F641B" w:rsidP="004F641B">
      <w:pPr>
        <w:rPr>
          <w:bCs/>
        </w:rPr>
      </w:pPr>
    </w:p>
    <w:p w:rsidR="004F641B" w:rsidRDefault="004F641B" w:rsidP="004F641B"/>
    <w:p w:rsidR="000610D4" w:rsidRDefault="000610D4"/>
    <w:sectPr w:rsidR="000610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DFB" w:rsidRDefault="00CB1DFB" w:rsidP="00CB1DFB">
      <w:r>
        <w:separator/>
      </w:r>
    </w:p>
  </w:endnote>
  <w:endnote w:type="continuationSeparator" w:id="0">
    <w:p w:rsidR="00CB1DFB" w:rsidRDefault="00CB1DFB" w:rsidP="00CB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FB" w:rsidRDefault="00CB1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FB" w:rsidRDefault="00CB1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FB" w:rsidRDefault="00CB1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DFB" w:rsidRDefault="00CB1DFB" w:rsidP="00CB1DFB">
      <w:r>
        <w:separator/>
      </w:r>
    </w:p>
  </w:footnote>
  <w:footnote w:type="continuationSeparator" w:id="0">
    <w:p w:rsidR="00CB1DFB" w:rsidRDefault="00CB1DFB" w:rsidP="00CB1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FB" w:rsidRDefault="00CB1D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FB" w:rsidRDefault="00CB1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DFB" w:rsidRDefault="00CB1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5AD2"/>
    <w:multiLevelType w:val="hybridMultilevel"/>
    <w:tmpl w:val="051EB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71B0B47"/>
    <w:multiLevelType w:val="hybridMultilevel"/>
    <w:tmpl w:val="2B6C2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1B"/>
    <w:rsid w:val="00021D32"/>
    <w:rsid w:val="000610D4"/>
    <w:rsid w:val="00133984"/>
    <w:rsid w:val="0018217D"/>
    <w:rsid w:val="003C4560"/>
    <w:rsid w:val="003C49B8"/>
    <w:rsid w:val="004F641B"/>
    <w:rsid w:val="00664B94"/>
    <w:rsid w:val="0073484C"/>
    <w:rsid w:val="00736EB4"/>
    <w:rsid w:val="00742826"/>
    <w:rsid w:val="007F5729"/>
    <w:rsid w:val="008E0EA4"/>
    <w:rsid w:val="009A151D"/>
    <w:rsid w:val="009A4189"/>
    <w:rsid w:val="00B35E8B"/>
    <w:rsid w:val="00CB1DFB"/>
    <w:rsid w:val="00E44969"/>
    <w:rsid w:val="00EB67A5"/>
    <w:rsid w:val="00F443D7"/>
    <w:rsid w:val="00FC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CB1DFB"/>
    <w:pPr>
      <w:tabs>
        <w:tab w:val="center" w:pos="4680"/>
        <w:tab w:val="right" w:pos="9360"/>
      </w:tabs>
    </w:pPr>
  </w:style>
  <w:style w:type="character" w:customStyle="1" w:styleId="HeaderChar">
    <w:name w:val="Header Char"/>
    <w:basedOn w:val="DefaultParagraphFont"/>
    <w:link w:val="Header"/>
    <w:uiPriority w:val="99"/>
    <w:rsid w:val="00CB1DFB"/>
    <w:rPr>
      <w:rFonts w:ascii="Calibri" w:hAnsi="Calibri" w:cs="Times New Roman"/>
    </w:rPr>
  </w:style>
  <w:style w:type="paragraph" w:styleId="Footer">
    <w:name w:val="footer"/>
    <w:basedOn w:val="Normal"/>
    <w:link w:val="FooterChar"/>
    <w:uiPriority w:val="99"/>
    <w:unhideWhenUsed/>
    <w:rsid w:val="00CB1DFB"/>
    <w:pPr>
      <w:tabs>
        <w:tab w:val="center" w:pos="4680"/>
        <w:tab w:val="right" w:pos="9360"/>
      </w:tabs>
    </w:pPr>
  </w:style>
  <w:style w:type="character" w:customStyle="1" w:styleId="FooterChar">
    <w:name w:val="Footer Char"/>
    <w:basedOn w:val="DefaultParagraphFont"/>
    <w:link w:val="Footer"/>
    <w:uiPriority w:val="99"/>
    <w:rsid w:val="00CB1DF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CB1DFB"/>
    <w:pPr>
      <w:tabs>
        <w:tab w:val="center" w:pos="4680"/>
        <w:tab w:val="right" w:pos="9360"/>
      </w:tabs>
    </w:pPr>
  </w:style>
  <w:style w:type="character" w:customStyle="1" w:styleId="HeaderChar">
    <w:name w:val="Header Char"/>
    <w:basedOn w:val="DefaultParagraphFont"/>
    <w:link w:val="Header"/>
    <w:uiPriority w:val="99"/>
    <w:rsid w:val="00CB1DFB"/>
    <w:rPr>
      <w:rFonts w:ascii="Calibri" w:hAnsi="Calibri" w:cs="Times New Roman"/>
    </w:rPr>
  </w:style>
  <w:style w:type="paragraph" w:styleId="Footer">
    <w:name w:val="footer"/>
    <w:basedOn w:val="Normal"/>
    <w:link w:val="FooterChar"/>
    <w:uiPriority w:val="99"/>
    <w:unhideWhenUsed/>
    <w:rsid w:val="00CB1DFB"/>
    <w:pPr>
      <w:tabs>
        <w:tab w:val="center" w:pos="4680"/>
        <w:tab w:val="right" w:pos="9360"/>
      </w:tabs>
    </w:pPr>
  </w:style>
  <w:style w:type="character" w:customStyle="1" w:styleId="FooterChar">
    <w:name w:val="Footer Char"/>
    <w:basedOn w:val="DefaultParagraphFont"/>
    <w:link w:val="Footer"/>
    <w:uiPriority w:val="99"/>
    <w:rsid w:val="00CB1DF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9214">
      <w:bodyDiv w:val="1"/>
      <w:marLeft w:val="0"/>
      <w:marRight w:val="0"/>
      <w:marTop w:val="0"/>
      <w:marBottom w:val="0"/>
      <w:divBdr>
        <w:top w:val="none" w:sz="0" w:space="0" w:color="auto"/>
        <w:left w:val="none" w:sz="0" w:space="0" w:color="auto"/>
        <w:bottom w:val="none" w:sz="0" w:space="0" w:color="auto"/>
        <w:right w:val="none" w:sz="0" w:space="0" w:color="auto"/>
      </w:divBdr>
    </w:div>
    <w:div w:id="831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D247-C4A5-44C7-8FE1-EC267CE5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Daisey, Paula</cp:lastModifiedBy>
  <cp:revision>2</cp:revision>
  <dcterms:created xsi:type="dcterms:W3CDTF">2012-12-19T13:11:00Z</dcterms:created>
  <dcterms:modified xsi:type="dcterms:W3CDTF">2012-12-19T13:11:00Z</dcterms:modified>
</cp:coreProperties>
</file>